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6A" w:rsidRPr="00F03D24" w:rsidRDefault="00F03D24" w:rsidP="009B0E0F">
      <w:pPr>
        <w:pStyle w:val="5"/>
        <w:spacing w:before="0"/>
        <w:ind w:left="5670"/>
        <w:rPr>
          <w:rFonts w:ascii="Times New Roman" w:hAnsi="Times New Roman"/>
          <w:b/>
          <w:color w:val="auto"/>
          <w:sz w:val="28"/>
          <w:szCs w:val="28"/>
        </w:rPr>
      </w:pPr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ЗАТВЕРДЖЕНО</w:t>
      </w:r>
    </w:p>
    <w:p w:rsidR="00BD2A6A" w:rsidRPr="00F03D24" w:rsidRDefault="00F03D24" w:rsidP="009B0E0F">
      <w:pPr>
        <w:pStyle w:val="5"/>
        <w:spacing w:before="0"/>
        <w:ind w:left="5670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proofErr w:type="gramStart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р</w:t>
      </w:r>
      <w:proofErr w:type="gramEnd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ішення</w:t>
      </w:r>
      <w:proofErr w:type="spellEnd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районної</w:t>
      </w:r>
      <w:proofErr w:type="spellEnd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ради</w:t>
      </w:r>
    </w:p>
    <w:p w:rsidR="00BD2A6A" w:rsidRPr="00F03D24" w:rsidRDefault="00F03D24" w:rsidP="009B0E0F">
      <w:pPr>
        <w:pStyle w:val="ad"/>
        <w:ind w:left="5664"/>
        <w:rPr>
          <w:rFonts w:ascii="Times New Roman" w:hAnsi="Times New Roman"/>
          <w:b/>
          <w:sz w:val="28"/>
          <w:szCs w:val="28"/>
          <w:lang w:val="uk-UA"/>
        </w:rPr>
      </w:pPr>
      <w:r w:rsidRPr="00F03D24">
        <w:rPr>
          <w:rFonts w:ascii="Times New Roman" w:hAnsi="Times New Roman"/>
          <w:b/>
          <w:sz w:val="28"/>
          <w:szCs w:val="28"/>
          <w:lang w:val="uk-UA"/>
        </w:rPr>
        <w:t>від</w:t>
      </w:r>
      <w:r w:rsidR="00545151">
        <w:rPr>
          <w:rFonts w:ascii="Times New Roman" w:hAnsi="Times New Roman"/>
          <w:b/>
          <w:sz w:val="28"/>
          <w:szCs w:val="28"/>
          <w:lang w:val="uk-UA"/>
        </w:rPr>
        <w:t xml:space="preserve"> 16.11.2018</w:t>
      </w:r>
      <w:r w:rsidR="00BD2A6A" w:rsidRPr="00F03D24">
        <w:rPr>
          <w:rFonts w:ascii="Times New Roman" w:hAnsi="Times New Roman"/>
          <w:b/>
          <w:sz w:val="28"/>
          <w:szCs w:val="28"/>
        </w:rPr>
        <w:t xml:space="preserve"> № </w:t>
      </w:r>
      <w:r w:rsidR="00545151">
        <w:rPr>
          <w:rFonts w:ascii="Times New Roman" w:hAnsi="Times New Roman"/>
          <w:b/>
          <w:sz w:val="28"/>
          <w:szCs w:val="28"/>
          <w:lang w:val="uk-UA"/>
        </w:rPr>
        <w:t>454</w:t>
      </w:r>
    </w:p>
    <w:p w:rsidR="00BD2A6A" w:rsidRPr="00903A76" w:rsidRDefault="00BD2A6A" w:rsidP="005119EC">
      <w:pPr>
        <w:pStyle w:val="5"/>
        <w:spacing w:before="0"/>
        <w:ind w:left="6237"/>
        <w:rPr>
          <w:rFonts w:ascii="Times New Roman" w:hAnsi="Times New Roman"/>
          <w:color w:val="auto"/>
          <w:sz w:val="28"/>
          <w:szCs w:val="28"/>
        </w:rPr>
      </w:pPr>
    </w:p>
    <w:p w:rsidR="00BD2A6A" w:rsidRPr="00903A76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Default="00BD2A6A" w:rsidP="005119EC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D2A6A" w:rsidRPr="00793ADE" w:rsidRDefault="00BD2A6A" w:rsidP="00793ADE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93ADE">
        <w:rPr>
          <w:rFonts w:ascii="Times New Roman" w:hAnsi="Times New Roman"/>
          <w:b/>
          <w:color w:val="auto"/>
          <w:sz w:val="28"/>
          <w:szCs w:val="28"/>
        </w:rPr>
        <w:t>ПРОГРАМА</w:t>
      </w:r>
    </w:p>
    <w:p w:rsidR="00BD2A6A" w:rsidRPr="002841D7" w:rsidRDefault="00BD2A6A" w:rsidP="00793A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2841D7">
        <w:rPr>
          <w:rFonts w:ascii="Times New Roman" w:hAnsi="Times New Roman"/>
          <w:b/>
          <w:sz w:val="28"/>
          <w:szCs w:val="28"/>
          <w:lang w:val="uk-UA"/>
        </w:rPr>
        <w:t>ротиепідемічних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41D7">
        <w:rPr>
          <w:rFonts w:ascii="Times New Roman" w:hAnsi="Times New Roman"/>
          <w:b/>
          <w:sz w:val="28"/>
          <w:szCs w:val="28"/>
          <w:lang w:val="uk-UA"/>
        </w:rPr>
        <w:t>заходів та боротьби з інфекційними хворобами</w:t>
      </w:r>
    </w:p>
    <w:p w:rsidR="00BD2A6A" w:rsidRPr="00BD18E3" w:rsidRDefault="00BD2A6A" w:rsidP="00793A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93AD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uk-UA"/>
        </w:rPr>
        <w:t>районі</w:t>
      </w:r>
      <w:r w:rsidRPr="00793ADE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2019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BD2A6A" w:rsidRPr="00CB7BA3" w:rsidRDefault="00BD2A6A" w:rsidP="005119EC">
      <w:pPr>
        <w:pStyle w:val="5"/>
        <w:spacing w:before="0"/>
        <w:rPr>
          <w:rFonts w:ascii="Times New Roman" w:hAnsi="Times New Roman"/>
          <w:color w:val="auto"/>
        </w:rPr>
      </w:pPr>
    </w:p>
    <w:p w:rsidR="00BD2A6A" w:rsidRPr="002467F0" w:rsidRDefault="00E84D30" w:rsidP="00E84D30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1. </w:t>
      </w:r>
      <w:r w:rsidR="00BD2A6A" w:rsidRPr="00903A76">
        <w:rPr>
          <w:rFonts w:ascii="Times New Roman" w:hAnsi="Times New Roman"/>
          <w:b/>
          <w:color w:val="auto"/>
          <w:sz w:val="28"/>
          <w:szCs w:val="28"/>
        </w:rPr>
        <w:t>Загальні положення</w:t>
      </w:r>
    </w:p>
    <w:p w:rsidR="00BD2A6A" w:rsidRPr="00793ADE" w:rsidRDefault="00BD2A6A" w:rsidP="0079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3ADE">
        <w:rPr>
          <w:rFonts w:ascii="Times New Roman" w:hAnsi="Times New Roman"/>
          <w:sz w:val="28"/>
          <w:szCs w:val="28"/>
          <w:lang w:val="uk-UA"/>
        </w:rPr>
        <w:t xml:space="preserve">Стратегічно важливим пріоритетним завданням галузі охорони здоров’я є забезпечення епідемічного благополуччя населення та ефективної боротьби з інфекційними хворобами. Інфекційні хвороби залишаються однією з головних причин захворюваності, </w:t>
      </w:r>
      <w:proofErr w:type="spellStart"/>
      <w:r w:rsidRPr="00793ADE">
        <w:rPr>
          <w:rFonts w:ascii="Times New Roman" w:hAnsi="Times New Roman"/>
          <w:sz w:val="28"/>
          <w:szCs w:val="28"/>
          <w:lang w:val="uk-UA"/>
        </w:rPr>
        <w:t>інвалідизації</w:t>
      </w:r>
      <w:proofErr w:type="spellEnd"/>
      <w:r w:rsidRPr="00793ADE">
        <w:rPr>
          <w:rFonts w:ascii="Times New Roman" w:hAnsi="Times New Roman"/>
          <w:sz w:val="28"/>
          <w:szCs w:val="28"/>
          <w:lang w:val="uk-UA"/>
        </w:rPr>
        <w:t>, смертності населення та дестабілізації соціально-економічного життя.</w:t>
      </w:r>
    </w:p>
    <w:p w:rsidR="00BD2A6A" w:rsidRDefault="00BD2A6A" w:rsidP="0079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Актуальним питанням залишається у</w:t>
      </w:r>
      <w:r w:rsidRPr="00793ADE">
        <w:rPr>
          <w:rFonts w:ascii="Times New Roman" w:hAnsi="Times New Roman"/>
          <w:sz w:val="28"/>
          <w:szCs w:val="28"/>
          <w:lang w:val="uk-UA"/>
        </w:rPr>
        <w:t xml:space="preserve">досконалення організаційно-методичних, протиепідемічних та медичних заходів з урахуванням особливостей тенденцій розвитку епідемічних ускладнень </w:t>
      </w:r>
      <w:r w:rsidR="00E84D30">
        <w:rPr>
          <w:rFonts w:ascii="Times New Roman" w:hAnsi="Times New Roman"/>
          <w:sz w:val="28"/>
          <w:szCs w:val="28"/>
          <w:lang w:val="uk-UA"/>
        </w:rPr>
        <w:t>у</w:t>
      </w:r>
      <w:r w:rsidRPr="00793A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районі </w:t>
      </w:r>
      <w:r w:rsidRPr="00793ADE">
        <w:rPr>
          <w:rFonts w:ascii="Times New Roman" w:hAnsi="Times New Roman"/>
          <w:sz w:val="28"/>
          <w:szCs w:val="28"/>
          <w:lang w:val="uk-UA"/>
        </w:rPr>
        <w:t>та розширенням можливості впливу на зниження поширення інфекційних хвороб на ендемічних територіях шляхом специфічної імунопрофілактики є найдоцільнішим і найефективнішим методом боротьби з інфекційними хворобами.</w:t>
      </w:r>
    </w:p>
    <w:p w:rsidR="005A7C05" w:rsidRDefault="005A7C05" w:rsidP="0079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A6A" w:rsidRPr="002467F0" w:rsidRDefault="005A7C05" w:rsidP="005A7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84D30">
        <w:rPr>
          <w:rFonts w:ascii="Times New Roman" w:hAnsi="Times New Roman"/>
          <w:b/>
          <w:sz w:val="28"/>
          <w:szCs w:val="28"/>
        </w:rPr>
        <w:t xml:space="preserve">Мета </w:t>
      </w:r>
      <w:r w:rsidR="00E84D30" w:rsidRPr="00545151">
        <w:rPr>
          <w:rFonts w:ascii="Times New Roman" w:hAnsi="Times New Roman"/>
          <w:b/>
          <w:sz w:val="28"/>
          <w:szCs w:val="28"/>
        </w:rPr>
        <w:t>П</w:t>
      </w:r>
      <w:r w:rsidR="00BD2A6A" w:rsidRPr="005119EC">
        <w:rPr>
          <w:rFonts w:ascii="Times New Roman" w:hAnsi="Times New Roman"/>
          <w:b/>
          <w:sz w:val="28"/>
          <w:szCs w:val="28"/>
        </w:rPr>
        <w:t>рограми</w:t>
      </w:r>
    </w:p>
    <w:p w:rsidR="00BD2A6A" w:rsidRDefault="00BD2A6A" w:rsidP="007A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260A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E84D30">
        <w:rPr>
          <w:rFonts w:ascii="Times New Roman" w:hAnsi="Times New Roman"/>
          <w:sz w:val="28"/>
          <w:szCs w:val="28"/>
          <w:lang w:val="uk-UA"/>
        </w:rPr>
        <w:t>П</w:t>
      </w:r>
      <w:r w:rsidRPr="007A260A">
        <w:rPr>
          <w:rFonts w:ascii="Times New Roman" w:hAnsi="Times New Roman"/>
          <w:sz w:val="28"/>
          <w:szCs w:val="28"/>
          <w:lang w:val="uk-UA"/>
        </w:rPr>
        <w:t xml:space="preserve">рограми є </w:t>
      </w: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7A260A">
        <w:rPr>
          <w:rFonts w:ascii="Times New Roman" w:hAnsi="Times New Roman"/>
          <w:sz w:val="28"/>
          <w:szCs w:val="28"/>
          <w:lang w:val="uk-UA"/>
        </w:rPr>
        <w:t xml:space="preserve"> епідемічного благополуччя населення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Pr="007A260A">
        <w:rPr>
          <w:rFonts w:ascii="Times New Roman" w:hAnsi="Times New Roman"/>
          <w:sz w:val="28"/>
          <w:szCs w:val="28"/>
          <w:lang w:val="uk-UA"/>
        </w:rPr>
        <w:t xml:space="preserve"> шляхом зниження рівня поширеності інфекції, боротьба з якими проводиться засобами імунопрофілактики; зниження рів</w:t>
      </w:r>
      <w:r>
        <w:rPr>
          <w:rFonts w:ascii="Times New Roman" w:hAnsi="Times New Roman"/>
          <w:sz w:val="28"/>
          <w:szCs w:val="28"/>
          <w:lang w:val="uk-UA"/>
        </w:rPr>
        <w:t>ня смертності та інвалідності в</w:t>
      </w:r>
      <w:r w:rsidRPr="007A260A">
        <w:rPr>
          <w:rFonts w:ascii="Times New Roman" w:hAnsi="Times New Roman"/>
          <w:sz w:val="28"/>
          <w:szCs w:val="28"/>
          <w:lang w:val="uk-UA"/>
        </w:rPr>
        <w:t>наслідок інфекційних хвороб; вдосконалення лабораторної бази для діагностики інфекційних хвороб; впровадження сучасних стандартів медикаментозного лікування; удосконалення інформаційної системи обізнаності на</w:t>
      </w:r>
      <w:r>
        <w:rPr>
          <w:rFonts w:ascii="Times New Roman" w:hAnsi="Times New Roman"/>
          <w:sz w:val="28"/>
          <w:szCs w:val="28"/>
          <w:lang w:val="uk-UA"/>
        </w:rPr>
        <w:t>селення, поширення інформаційно-</w:t>
      </w:r>
      <w:r w:rsidRPr="007A260A">
        <w:rPr>
          <w:rFonts w:ascii="Times New Roman" w:hAnsi="Times New Roman"/>
          <w:sz w:val="28"/>
          <w:szCs w:val="28"/>
          <w:lang w:val="uk-UA"/>
        </w:rPr>
        <w:t>просвітницьких матеріалів із зазначеної проблеми.</w:t>
      </w:r>
    </w:p>
    <w:p w:rsidR="00BD2A6A" w:rsidRPr="007A260A" w:rsidRDefault="00BD2A6A" w:rsidP="007A26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A6A" w:rsidRPr="002467F0" w:rsidRDefault="005A7C05" w:rsidP="005A7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Основні завдання та заходи П</w:t>
      </w:r>
      <w:r w:rsidR="00BD2A6A">
        <w:rPr>
          <w:rFonts w:ascii="Times New Roman" w:hAnsi="Times New Roman"/>
          <w:b/>
          <w:sz w:val="28"/>
          <w:szCs w:val="28"/>
        </w:rPr>
        <w:t>рограми</w:t>
      </w:r>
      <w:r w:rsidR="00BD2A6A" w:rsidRPr="005119EC">
        <w:rPr>
          <w:rFonts w:ascii="Times New Roman" w:hAnsi="Times New Roman"/>
          <w:b/>
          <w:sz w:val="28"/>
          <w:szCs w:val="28"/>
        </w:rPr>
        <w:t>:</w:t>
      </w:r>
    </w:p>
    <w:p w:rsidR="00BD2A6A" w:rsidRPr="002006B6" w:rsidRDefault="00BD2A6A" w:rsidP="008D2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завданнями </w:t>
      </w:r>
      <w:r w:rsidR="005A7C05">
        <w:rPr>
          <w:rFonts w:ascii="Times New Roman" w:hAnsi="Times New Roman"/>
          <w:sz w:val="28"/>
          <w:szCs w:val="28"/>
        </w:rPr>
        <w:t>П</w:t>
      </w:r>
      <w:r w:rsidRPr="002006B6">
        <w:rPr>
          <w:rFonts w:ascii="Times New Roman" w:hAnsi="Times New Roman"/>
          <w:sz w:val="28"/>
          <w:szCs w:val="28"/>
        </w:rPr>
        <w:t>рограми є:</w:t>
      </w:r>
    </w:p>
    <w:p w:rsidR="00BD2A6A" w:rsidRPr="00871534" w:rsidRDefault="00BD2A6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70D44">
        <w:rPr>
          <w:rFonts w:ascii="Times New Roman" w:hAnsi="Times New Roman"/>
          <w:sz w:val="28"/>
          <w:szCs w:val="28"/>
          <w:lang w:val="uk-UA"/>
        </w:rPr>
        <w:t xml:space="preserve">зниження розповсюдження та рівня захворюваності інфекційних захворювань в </w:t>
      </w:r>
      <w:r>
        <w:rPr>
          <w:rFonts w:ascii="Times New Roman" w:hAnsi="Times New Roman"/>
          <w:sz w:val="28"/>
          <w:szCs w:val="28"/>
          <w:lang w:val="uk-UA"/>
        </w:rPr>
        <w:t>районі</w:t>
      </w:r>
      <w:r w:rsidRPr="00B70D44">
        <w:rPr>
          <w:rFonts w:ascii="Times New Roman" w:hAnsi="Times New Roman"/>
          <w:sz w:val="28"/>
          <w:szCs w:val="28"/>
          <w:lang w:val="uk-UA"/>
        </w:rPr>
        <w:t>;</w:t>
      </w:r>
    </w:p>
    <w:p w:rsidR="00BD2A6A" w:rsidRPr="00B70D44" w:rsidRDefault="00BD2A6A" w:rsidP="00963ED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r w:rsidRPr="00B70D44">
        <w:rPr>
          <w:rFonts w:ascii="Times New Roman" w:hAnsi="Times New Roman"/>
          <w:sz w:val="28"/>
          <w:szCs w:val="28"/>
        </w:rPr>
        <w:t>-технічної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бази</w:t>
      </w:r>
      <w:proofErr w:type="spellEnd"/>
      <w:r w:rsidRPr="00B70D4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70D44">
        <w:rPr>
          <w:rFonts w:ascii="Times New Roman" w:hAnsi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експрес-</w:t>
      </w:r>
      <w:r>
        <w:rPr>
          <w:rFonts w:ascii="Times New Roman" w:hAnsi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B70D44"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лабораторної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діагностики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інфекційних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B70D44">
        <w:rPr>
          <w:rFonts w:ascii="Times New Roman" w:hAnsi="Times New Roman"/>
          <w:sz w:val="28"/>
          <w:szCs w:val="28"/>
        </w:rPr>
        <w:t>;</w:t>
      </w:r>
      <w:proofErr w:type="gramEnd"/>
    </w:p>
    <w:p w:rsidR="00BD2A6A" w:rsidRPr="002467F0" w:rsidRDefault="00BD2A6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0D44">
        <w:rPr>
          <w:rFonts w:ascii="Times New Roman" w:hAnsi="Times New Roman"/>
          <w:sz w:val="28"/>
          <w:szCs w:val="28"/>
        </w:rPr>
        <w:t>зниження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захворюва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ості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грип та </w:t>
      </w:r>
      <w:proofErr w:type="spellStart"/>
      <w:r>
        <w:rPr>
          <w:rFonts w:ascii="Times New Roman" w:hAnsi="Times New Roman"/>
          <w:sz w:val="28"/>
          <w:szCs w:val="28"/>
        </w:rPr>
        <w:t>вірусн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гепатит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серед групи ризику;</w:t>
      </w:r>
    </w:p>
    <w:p w:rsidR="00BD2A6A" w:rsidRPr="00871534" w:rsidRDefault="00BD2A6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широкої інформаційної роботи з</w:t>
      </w:r>
      <w:r w:rsidR="005A7C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населенням району щодо боротьби з інфекційними хворобами та проведення профілактичних </w:t>
      </w:r>
      <w:r w:rsidRPr="00871534">
        <w:rPr>
          <w:rFonts w:ascii="Times New Roman" w:hAnsi="Times New Roman"/>
          <w:sz w:val="28"/>
          <w:szCs w:val="28"/>
          <w:lang w:val="uk-UA"/>
        </w:rPr>
        <w:t>щеплень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D2A6A" w:rsidRPr="002467F0" w:rsidRDefault="00BD2A6A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71534">
        <w:rPr>
          <w:rFonts w:ascii="Times New Roman" w:hAnsi="Times New Roman"/>
          <w:sz w:val="28"/>
          <w:szCs w:val="28"/>
        </w:rPr>
        <w:lastRenderedPageBreak/>
        <w:t xml:space="preserve">Заходи </w:t>
      </w:r>
      <w:proofErr w:type="spellStart"/>
      <w:r w:rsidRPr="00871534"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C05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871534">
        <w:rPr>
          <w:rFonts w:ascii="Times New Roman" w:hAnsi="Times New Roman"/>
          <w:sz w:val="28"/>
          <w:szCs w:val="28"/>
        </w:rPr>
        <w:t>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протиепідемічних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71534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з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інфекційними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хворобами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53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71534">
        <w:rPr>
          <w:rFonts w:ascii="Times New Roman" w:hAnsi="Times New Roman"/>
          <w:sz w:val="28"/>
          <w:szCs w:val="28"/>
        </w:rPr>
        <w:t>районі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2019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 </w:t>
      </w:r>
      <w:proofErr w:type="spellStart"/>
      <w:r w:rsidRPr="00871534">
        <w:rPr>
          <w:rFonts w:ascii="Times New Roman" w:hAnsi="Times New Roman"/>
          <w:sz w:val="28"/>
          <w:szCs w:val="28"/>
        </w:rPr>
        <w:t>додаються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D2A6A" w:rsidRPr="00871534" w:rsidRDefault="00BD2A6A" w:rsidP="0087153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BD2A6A" w:rsidRPr="002467F0" w:rsidRDefault="005A7C05" w:rsidP="005A7C05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4. </w:t>
      </w:r>
      <w:r w:rsidR="00BD2A6A" w:rsidRPr="00871534">
        <w:rPr>
          <w:rFonts w:ascii="Times New Roman" w:hAnsi="Times New Roman"/>
          <w:b/>
          <w:color w:val="auto"/>
          <w:sz w:val="28"/>
          <w:szCs w:val="28"/>
        </w:rPr>
        <w:t xml:space="preserve">Фінансове забезпечення </w:t>
      </w:r>
      <w:r>
        <w:rPr>
          <w:rFonts w:ascii="Times New Roman" w:hAnsi="Times New Roman"/>
          <w:b/>
          <w:color w:val="auto"/>
          <w:sz w:val="28"/>
          <w:szCs w:val="28"/>
        </w:rPr>
        <w:t>П</w:t>
      </w:r>
      <w:r w:rsidR="00BD2A6A" w:rsidRPr="00871534">
        <w:rPr>
          <w:rFonts w:ascii="Times New Roman" w:hAnsi="Times New Roman"/>
          <w:b/>
          <w:color w:val="auto"/>
          <w:sz w:val="28"/>
          <w:szCs w:val="28"/>
        </w:rPr>
        <w:t>рограми</w:t>
      </w:r>
    </w:p>
    <w:p w:rsidR="00BD2A6A" w:rsidRDefault="00BD2A6A" w:rsidP="00200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29B1">
        <w:rPr>
          <w:rFonts w:ascii="Times New Roman" w:hAnsi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</w:t>
      </w:r>
      <w:r w:rsidR="005A7C05">
        <w:rPr>
          <w:rFonts w:ascii="Times New Roman" w:hAnsi="Times New Roman"/>
          <w:sz w:val="28"/>
          <w:szCs w:val="28"/>
          <w:lang w:val="uk-UA"/>
        </w:rPr>
        <w:t>,</w:t>
      </w:r>
      <w:r w:rsidRPr="008D29B1">
        <w:rPr>
          <w:rFonts w:ascii="Times New Roman" w:hAnsi="Times New Roman"/>
          <w:sz w:val="28"/>
          <w:szCs w:val="28"/>
          <w:lang w:val="uk-UA"/>
        </w:rPr>
        <w:t xml:space="preserve"> не заборонених законодавством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1586"/>
      </w:tblGrid>
      <w:tr w:rsidR="00BD2A6A" w:rsidRPr="002570C3" w:rsidTr="00146EF6">
        <w:trPr>
          <w:trHeight w:val="495"/>
        </w:trPr>
        <w:tc>
          <w:tcPr>
            <w:tcW w:w="7763" w:type="dxa"/>
            <w:vMerge w:val="restart"/>
            <w:vAlign w:val="center"/>
          </w:tcPr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586" w:type="dxa"/>
            <w:vMerge w:val="restart"/>
          </w:tcPr>
          <w:p w:rsidR="00BD2A6A" w:rsidRPr="002467F0" w:rsidRDefault="00BD2A6A" w:rsidP="00146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BD2A6A" w:rsidRPr="002467F0" w:rsidRDefault="00BD2A6A" w:rsidP="00146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D2A6A" w:rsidRPr="002570C3" w:rsidTr="00146EF6">
        <w:trPr>
          <w:trHeight w:val="465"/>
        </w:trPr>
        <w:tc>
          <w:tcPr>
            <w:tcW w:w="7763" w:type="dxa"/>
            <w:vMerge/>
          </w:tcPr>
          <w:p w:rsidR="00BD2A6A" w:rsidRPr="00100E13" w:rsidRDefault="00BD2A6A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vMerge/>
          </w:tcPr>
          <w:p w:rsidR="00BD2A6A" w:rsidRPr="00100E13" w:rsidRDefault="00BD2A6A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D2A6A" w:rsidRPr="002570C3" w:rsidTr="00146EF6">
        <w:tc>
          <w:tcPr>
            <w:tcW w:w="7763" w:type="dxa"/>
          </w:tcPr>
          <w:p w:rsidR="00BD2A6A" w:rsidRPr="002467F0" w:rsidRDefault="00BD2A6A" w:rsidP="00146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86" w:type="dxa"/>
          </w:tcPr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</w:tr>
      <w:tr w:rsidR="00BD2A6A" w:rsidRPr="002570C3" w:rsidTr="00146EF6">
        <w:tc>
          <w:tcPr>
            <w:tcW w:w="7763" w:type="dxa"/>
            <w:vAlign w:val="center"/>
          </w:tcPr>
          <w:p w:rsidR="00BD2A6A" w:rsidRPr="002467F0" w:rsidRDefault="005A7C05" w:rsidP="00146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D2A6A"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1586" w:type="dxa"/>
          </w:tcPr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</w:tbl>
    <w:p w:rsidR="00BD2A6A" w:rsidRDefault="00BD2A6A" w:rsidP="00200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A6A" w:rsidRPr="002467F0" w:rsidRDefault="005A7C05" w:rsidP="005A7C05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5. </w:t>
      </w:r>
      <w:r w:rsidR="00BD2A6A" w:rsidRPr="00903A76">
        <w:rPr>
          <w:rFonts w:ascii="Times New Roman" w:hAnsi="Times New Roman"/>
          <w:b/>
          <w:color w:val="auto"/>
          <w:sz w:val="28"/>
          <w:szCs w:val="28"/>
        </w:rPr>
        <w:t>Очікувані результати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1534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5A7C05">
        <w:rPr>
          <w:rFonts w:ascii="Times New Roman" w:hAnsi="Times New Roman"/>
          <w:sz w:val="28"/>
          <w:szCs w:val="28"/>
          <w:lang w:val="uk-UA"/>
        </w:rPr>
        <w:t>П</w:t>
      </w:r>
      <w:r w:rsidRPr="00871534">
        <w:rPr>
          <w:rFonts w:ascii="Times New Roman" w:hAnsi="Times New Roman"/>
          <w:sz w:val="28"/>
          <w:szCs w:val="28"/>
          <w:lang w:val="uk-UA"/>
        </w:rPr>
        <w:t>рограми дозволить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D44">
        <w:rPr>
          <w:rFonts w:ascii="Times New Roman" w:hAnsi="Times New Roman"/>
          <w:sz w:val="28"/>
          <w:szCs w:val="28"/>
          <w:lang w:val="uk-UA"/>
        </w:rPr>
        <w:t>зни</w:t>
      </w:r>
      <w:r>
        <w:rPr>
          <w:rFonts w:ascii="Times New Roman" w:hAnsi="Times New Roman"/>
          <w:sz w:val="28"/>
          <w:szCs w:val="28"/>
          <w:lang w:val="uk-UA"/>
        </w:rPr>
        <w:t xml:space="preserve">зити </w:t>
      </w:r>
      <w:r w:rsidRPr="00B70D44">
        <w:rPr>
          <w:rFonts w:ascii="Times New Roman" w:hAnsi="Times New Roman"/>
          <w:sz w:val="28"/>
          <w:szCs w:val="28"/>
          <w:lang w:val="uk-UA"/>
        </w:rPr>
        <w:t>розповсюдження та рів</w:t>
      </w:r>
      <w:r>
        <w:rPr>
          <w:rFonts w:ascii="Times New Roman" w:hAnsi="Times New Roman"/>
          <w:sz w:val="28"/>
          <w:szCs w:val="28"/>
          <w:lang w:val="uk-UA"/>
        </w:rPr>
        <w:t xml:space="preserve">ень </w:t>
      </w:r>
      <w:r w:rsidRPr="00B70D44">
        <w:rPr>
          <w:rFonts w:ascii="Times New Roman" w:hAnsi="Times New Roman"/>
          <w:sz w:val="28"/>
          <w:szCs w:val="28"/>
          <w:lang w:val="uk-UA"/>
        </w:rPr>
        <w:t>захворюваності</w:t>
      </w:r>
      <w:r>
        <w:rPr>
          <w:rFonts w:ascii="Times New Roman" w:hAnsi="Times New Roman"/>
          <w:sz w:val="28"/>
          <w:szCs w:val="28"/>
          <w:lang w:val="uk-UA"/>
        </w:rPr>
        <w:t xml:space="preserve"> інфекційними</w:t>
      </w:r>
      <w:r w:rsidRPr="00B70D44">
        <w:rPr>
          <w:rFonts w:ascii="Times New Roman" w:hAnsi="Times New Roman"/>
          <w:sz w:val="28"/>
          <w:szCs w:val="28"/>
          <w:lang w:val="uk-UA"/>
        </w:rPr>
        <w:t xml:space="preserve"> захворюван</w:t>
      </w:r>
      <w:r>
        <w:rPr>
          <w:rFonts w:ascii="Times New Roman" w:hAnsi="Times New Roman"/>
          <w:sz w:val="28"/>
          <w:szCs w:val="28"/>
          <w:lang w:val="uk-UA"/>
        </w:rPr>
        <w:t>нями</w:t>
      </w:r>
      <w:r w:rsidRPr="00B70D44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районі, зокрема вірусного гепатити А, грипу.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1534">
        <w:rPr>
          <w:rFonts w:ascii="Times New Roman" w:hAnsi="Times New Roman"/>
          <w:sz w:val="28"/>
          <w:szCs w:val="28"/>
          <w:lang w:val="uk-UA"/>
        </w:rPr>
        <w:t>впровад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871534">
        <w:rPr>
          <w:rFonts w:ascii="Times New Roman" w:hAnsi="Times New Roman"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/>
          <w:sz w:val="28"/>
          <w:szCs w:val="28"/>
          <w:lang w:val="uk-UA"/>
        </w:rPr>
        <w:t xml:space="preserve">і експрес-методи </w:t>
      </w:r>
      <w:r w:rsidRPr="00871534">
        <w:rPr>
          <w:rFonts w:ascii="Times New Roman" w:hAnsi="Times New Roman"/>
          <w:sz w:val="28"/>
          <w:szCs w:val="28"/>
          <w:lang w:val="uk-UA"/>
        </w:rPr>
        <w:t>лабораторн</w:t>
      </w:r>
      <w:r>
        <w:rPr>
          <w:rFonts w:ascii="Times New Roman" w:hAnsi="Times New Roman"/>
          <w:sz w:val="28"/>
          <w:szCs w:val="28"/>
          <w:lang w:val="uk-UA"/>
        </w:rPr>
        <w:t xml:space="preserve">ої діагностики </w:t>
      </w:r>
      <w:r w:rsidRPr="00871534">
        <w:rPr>
          <w:rFonts w:ascii="Times New Roman" w:hAnsi="Times New Roman"/>
          <w:sz w:val="28"/>
          <w:szCs w:val="28"/>
          <w:lang w:val="uk-UA"/>
        </w:rPr>
        <w:t>інфекційних хвороб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попередити та зменшити медичні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„втрати”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серед категорії населення із груп ризику в осередках епідемічного неблагополуччя.</w:t>
      </w:r>
    </w:p>
    <w:p w:rsidR="00BD2A6A" w:rsidRPr="002467F0" w:rsidRDefault="00BD2A6A" w:rsidP="002467F0">
      <w:pPr>
        <w:spacing w:after="0" w:line="240" w:lineRule="auto"/>
        <w:jc w:val="both"/>
        <w:rPr>
          <w:rFonts w:ascii="Times New Roman" w:hAnsi="Times New Roman"/>
          <w:sz w:val="28"/>
          <w:lang w:val="uk-UA" w:eastAsia="en-US"/>
        </w:rPr>
      </w:pPr>
    </w:p>
    <w:p w:rsidR="00BD2A6A" w:rsidRPr="002467F0" w:rsidRDefault="00BD2A6A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Координація та контроль за ходом виконання </w:t>
      </w:r>
      <w:r w:rsidR="005A7C0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рограми</w:t>
      </w:r>
    </w:p>
    <w:p w:rsidR="00BD2A6A" w:rsidRPr="00967D14" w:rsidRDefault="00BD2A6A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BD2A6A" w:rsidRDefault="00BD2A6A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 </w:t>
      </w:r>
      <w:r w:rsidR="009F7AC0"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BD2A6A" w:rsidRPr="00967D14" w:rsidRDefault="00BD2A6A" w:rsidP="002467F0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</w:t>
      </w:r>
      <w:r w:rsidR="009F7AC0">
        <w:rPr>
          <w:b w:val="0"/>
        </w:rPr>
        <w:t>П</w:t>
      </w:r>
      <w:r>
        <w:rPr>
          <w:b w:val="0"/>
        </w:rPr>
        <w:t xml:space="preserve">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BD2A6A" w:rsidRPr="002467F0" w:rsidRDefault="00BD2A6A" w:rsidP="002467F0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proofErr w:type="spellStart"/>
      <w:r w:rsidRPr="002467F0">
        <w:rPr>
          <w:rFonts w:ascii="Times New Roman" w:hAnsi="Times New Roman"/>
          <w:sz w:val="28"/>
        </w:rPr>
        <w:t>Внесення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</w:rPr>
        <w:t>змі</w:t>
      </w:r>
      <w:proofErr w:type="gramStart"/>
      <w:r w:rsidRPr="002467F0">
        <w:rPr>
          <w:rFonts w:ascii="Times New Roman" w:hAnsi="Times New Roman"/>
          <w:sz w:val="28"/>
        </w:rPr>
        <w:t>н</w:t>
      </w:r>
      <w:proofErr w:type="spellEnd"/>
      <w:proofErr w:type="gramEnd"/>
      <w:r w:rsidRPr="002467F0">
        <w:rPr>
          <w:rFonts w:ascii="Times New Roman" w:hAnsi="Times New Roman"/>
          <w:sz w:val="28"/>
        </w:rPr>
        <w:t xml:space="preserve"> до </w:t>
      </w:r>
      <w:r w:rsidR="009F7AC0">
        <w:rPr>
          <w:rFonts w:ascii="Times New Roman" w:hAnsi="Times New Roman"/>
          <w:sz w:val="28"/>
          <w:lang w:val="uk-UA"/>
        </w:rPr>
        <w:t>П</w:t>
      </w:r>
      <w:proofErr w:type="spellStart"/>
      <w:r w:rsidRPr="002467F0">
        <w:rPr>
          <w:rFonts w:ascii="Times New Roman" w:hAnsi="Times New Roman"/>
          <w:sz w:val="28"/>
        </w:rPr>
        <w:t>рограми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</w:rPr>
        <w:t>здійснюється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</w:rPr>
        <w:t>Ужгородською</w:t>
      </w:r>
      <w:proofErr w:type="spellEnd"/>
      <w:r w:rsidRPr="002467F0">
        <w:rPr>
          <w:rFonts w:ascii="Times New Roman" w:hAnsi="Times New Roman"/>
          <w:sz w:val="28"/>
        </w:rPr>
        <w:t xml:space="preserve"> районною радою за </w:t>
      </w:r>
      <w:proofErr w:type="spellStart"/>
      <w:r w:rsidRPr="002467F0">
        <w:rPr>
          <w:rFonts w:ascii="Times New Roman" w:hAnsi="Times New Roman"/>
          <w:sz w:val="28"/>
          <w:szCs w:val="28"/>
        </w:rPr>
        <w:t>поданням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  <w:szCs w:val="28"/>
        </w:rPr>
        <w:t>райдержадміністрації</w:t>
      </w:r>
      <w:proofErr w:type="spellEnd"/>
      <w:r w:rsidRPr="002467F0">
        <w:rPr>
          <w:rFonts w:ascii="Times New Roman" w:hAnsi="Times New Roman"/>
          <w:sz w:val="28"/>
          <w:szCs w:val="28"/>
        </w:rPr>
        <w:t>.</w:t>
      </w:r>
    </w:p>
    <w:p w:rsidR="00BD2A6A" w:rsidRPr="00610AFB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Pr="00610AFB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Pr="00610AFB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Pr="00610AFB" w:rsidRDefault="00BD2A6A" w:rsidP="00E13116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  <w:r w:rsidRPr="00610AFB">
        <w:rPr>
          <w:rFonts w:ascii="Times New Roman" w:hAnsi="Times New Roman"/>
          <w:color w:val="auto"/>
          <w:sz w:val="28"/>
          <w:szCs w:val="28"/>
        </w:rPr>
        <w:tab/>
      </w:r>
    </w:p>
    <w:p w:rsidR="00BD2A6A" w:rsidRPr="00952227" w:rsidRDefault="00BD2A6A" w:rsidP="002467F0">
      <w:pPr>
        <w:spacing w:after="0" w:line="240" w:lineRule="auto"/>
        <w:ind w:left="12744"/>
        <w:rPr>
          <w:rFonts w:ascii="Times New Roman" w:hAnsi="Times New Roman"/>
          <w:sz w:val="28"/>
          <w:lang w:val="uk-UA"/>
        </w:rPr>
      </w:pPr>
    </w:p>
    <w:sectPr w:rsidR="00BD2A6A" w:rsidRPr="00952227" w:rsidSect="002467F0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85" w:rsidRDefault="00C55485" w:rsidP="002467F0">
      <w:pPr>
        <w:spacing w:after="0" w:line="240" w:lineRule="auto"/>
      </w:pPr>
      <w:r>
        <w:separator/>
      </w:r>
    </w:p>
  </w:endnote>
  <w:endnote w:type="continuationSeparator" w:id="0">
    <w:p w:rsidR="00C55485" w:rsidRDefault="00C55485" w:rsidP="002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85" w:rsidRDefault="00C55485" w:rsidP="002467F0">
      <w:pPr>
        <w:spacing w:after="0" w:line="240" w:lineRule="auto"/>
      </w:pPr>
      <w:r>
        <w:separator/>
      </w:r>
    </w:p>
  </w:footnote>
  <w:footnote w:type="continuationSeparator" w:id="0">
    <w:p w:rsidR="00C55485" w:rsidRDefault="00C55485" w:rsidP="002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6A" w:rsidRPr="002467F0" w:rsidRDefault="00AD09D5" w:rsidP="002467F0">
    <w:pPr>
      <w:pStyle w:val="a9"/>
      <w:jc w:val="center"/>
      <w:rPr>
        <w:rFonts w:ascii="Times New Roman" w:hAnsi="Times New Roman"/>
        <w:sz w:val="28"/>
      </w:rPr>
    </w:pPr>
    <w:r w:rsidRPr="002467F0">
      <w:rPr>
        <w:rFonts w:ascii="Times New Roman" w:hAnsi="Times New Roman"/>
        <w:sz w:val="28"/>
      </w:rPr>
      <w:fldChar w:fldCharType="begin"/>
    </w:r>
    <w:r w:rsidR="00BD2A6A" w:rsidRPr="002467F0">
      <w:rPr>
        <w:rFonts w:ascii="Times New Roman" w:hAnsi="Times New Roman"/>
        <w:sz w:val="28"/>
      </w:rPr>
      <w:instrText xml:space="preserve"> PAGE   \* MERGEFORMAT </w:instrText>
    </w:r>
    <w:r w:rsidRPr="002467F0">
      <w:rPr>
        <w:rFonts w:ascii="Times New Roman" w:hAnsi="Times New Roman"/>
        <w:sz w:val="28"/>
      </w:rPr>
      <w:fldChar w:fldCharType="separate"/>
    </w:r>
    <w:r w:rsidR="00545151">
      <w:rPr>
        <w:rFonts w:ascii="Times New Roman" w:hAnsi="Times New Roman"/>
        <w:noProof/>
        <w:sz w:val="28"/>
      </w:rPr>
      <w:t>2</w:t>
    </w:r>
    <w:r w:rsidRPr="002467F0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9EC"/>
    <w:rsid w:val="000C52E4"/>
    <w:rsid w:val="000C6585"/>
    <w:rsid w:val="000F2263"/>
    <w:rsid w:val="00100E13"/>
    <w:rsid w:val="00102083"/>
    <w:rsid w:val="00146EF6"/>
    <w:rsid w:val="00150DF7"/>
    <w:rsid w:val="001B2DFF"/>
    <w:rsid w:val="001C00DA"/>
    <w:rsid w:val="001D6448"/>
    <w:rsid w:val="002006B6"/>
    <w:rsid w:val="002467F0"/>
    <w:rsid w:val="002570C3"/>
    <w:rsid w:val="002841D7"/>
    <w:rsid w:val="00287BC2"/>
    <w:rsid w:val="002A3E42"/>
    <w:rsid w:val="002A4079"/>
    <w:rsid w:val="002D7183"/>
    <w:rsid w:val="0035056D"/>
    <w:rsid w:val="00404B5A"/>
    <w:rsid w:val="00435D05"/>
    <w:rsid w:val="00453770"/>
    <w:rsid w:val="004A75D7"/>
    <w:rsid w:val="004D5FA0"/>
    <w:rsid w:val="005119EC"/>
    <w:rsid w:val="005265A5"/>
    <w:rsid w:val="00545151"/>
    <w:rsid w:val="005869CE"/>
    <w:rsid w:val="00591555"/>
    <w:rsid w:val="005A7C05"/>
    <w:rsid w:val="005F027B"/>
    <w:rsid w:val="005F086A"/>
    <w:rsid w:val="00610AFB"/>
    <w:rsid w:val="00663425"/>
    <w:rsid w:val="006945C4"/>
    <w:rsid w:val="006E4EF5"/>
    <w:rsid w:val="00715CB6"/>
    <w:rsid w:val="00754F03"/>
    <w:rsid w:val="00793ADE"/>
    <w:rsid w:val="007A260A"/>
    <w:rsid w:val="008304C8"/>
    <w:rsid w:val="00871534"/>
    <w:rsid w:val="008959DA"/>
    <w:rsid w:val="008D29B1"/>
    <w:rsid w:val="00903A76"/>
    <w:rsid w:val="00952227"/>
    <w:rsid w:val="00963ED9"/>
    <w:rsid w:val="00967D14"/>
    <w:rsid w:val="00982AD4"/>
    <w:rsid w:val="009902E1"/>
    <w:rsid w:val="009B0E0F"/>
    <w:rsid w:val="009C3287"/>
    <w:rsid w:val="009F7AC0"/>
    <w:rsid w:val="00A2728C"/>
    <w:rsid w:val="00A41C0B"/>
    <w:rsid w:val="00A55BE1"/>
    <w:rsid w:val="00AD09D5"/>
    <w:rsid w:val="00B25241"/>
    <w:rsid w:val="00B46B95"/>
    <w:rsid w:val="00B70D44"/>
    <w:rsid w:val="00BC4EF0"/>
    <w:rsid w:val="00BD18E3"/>
    <w:rsid w:val="00BD2A6A"/>
    <w:rsid w:val="00C03219"/>
    <w:rsid w:val="00C22EFB"/>
    <w:rsid w:val="00C55485"/>
    <w:rsid w:val="00C94296"/>
    <w:rsid w:val="00CA3EFF"/>
    <w:rsid w:val="00CB7BA3"/>
    <w:rsid w:val="00CE4D54"/>
    <w:rsid w:val="00E13116"/>
    <w:rsid w:val="00E84D30"/>
    <w:rsid w:val="00EC753B"/>
    <w:rsid w:val="00EE7183"/>
    <w:rsid w:val="00F03D24"/>
    <w:rsid w:val="00F91439"/>
    <w:rsid w:val="00F92362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="Cambria" w:hAnsi="Cambria"/>
      <w:color w:val="243F6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19EC"/>
    <w:rPr>
      <w:rFonts w:ascii="Cambria" w:hAnsi="Cambria" w:cs="Times New Roman"/>
      <w:color w:val="243F60"/>
      <w:lang w:val="uk-UA" w:eastAsia="en-US"/>
    </w:rPr>
  </w:style>
  <w:style w:type="paragraph" w:styleId="a3">
    <w:name w:val="List Paragraph"/>
    <w:basedOn w:val="a"/>
    <w:uiPriority w:val="99"/>
    <w:qFormat/>
    <w:rsid w:val="005119EC"/>
    <w:pPr>
      <w:spacing w:after="0" w:line="240" w:lineRule="auto"/>
      <w:ind w:left="720"/>
      <w:contextualSpacing/>
      <w:jc w:val="both"/>
    </w:pPr>
    <w:rPr>
      <w:lang w:val="uk-UA" w:eastAsia="en-US"/>
    </w:rPr>
  </w:style>
  <w:style w:type="table" w:styleId="a4">
    <w:name w:val="Table Grid"/>
    <w:basedOn w:val="a1"/>
    <w:uiPriority w:val="99"/>
    <w:rsid w:val="005119EC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610A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uiPriority w:val="99"/>
    <w:locked/>
    <w:rsid w:val="00610AFB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A260A"/>
    <w:rPr>
      <w:rFonts w:ascii="Times New Roman" w:hAnsi="Times New Roman" w:cs="Times New Roman"/>
      <w:spacing w:val="20"/>
      <w:sz w:val="22"/>
      <w:szCs w:val="22"/>
    </w:rPr>
  </w:style>
  <w:style w:type="paragraph" w:styleId="a9">
    <w:name w:val="header"/>
    <w:basedOn w:val="a"/>
    <w:link w:val="aa"/>
    <w:uiPriority w:val="99"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467F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467F0"/>
    <w:rPr>
      <w:rFonts w:cs="Times New Roman"/>
    </w:rPr>
  </w:style>
  <w:style w:type="paragraph" w:styleId="ad">
    <w:name w:val="No Spacing"/>
    <w:uiPriority w:val="99"/>
    <w:qFormat/>
    <w:rsid w:val="00BD18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2018-11-15T11:11:00Z</cp:lastPrinted>
  <dcterms:created xsi:type="dcterms:W3CDTF">2018-11-06T18:33:00Z</dcterms:created>
  <dcterms:modified xsi:type="dcterms:W3CDTF">2018-11-23T13:03:00Z</dcterms:modified>
</cp:coreProperties>
</file>