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2D" w:rsidRDefault="001F392D" w:rsidP="00E7519F">
      <w:pPr>
        <w:pStyle w:val="af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F392D" w:rsidSect="00A95594">
          <w:headerReference w:type="even" r:id="rId8"/>
          <w:headerReference w:type="default" r:id="rId9"/>
          <w:footerReference w:type="even" r:id="rId10"/>
          <w:pgSz w:w="11906" w:h="16838"/>
          <w:pgMar w:top="709" w:right="566" w:bottom="567" w:left="1701" w:header="708" w:footer="709" w:gutter="0"/>
          <w:pgNumType w:start="1"/>
          <w:cols w:space="708"/>
          <w:titlePg/>
          <w:docGrid w:linePitch="360"/>
        </w:sectPr>
      </w:pP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t xml:space="preserve">до рішення районної ради </w:t>
      </w: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t>від _____________ №_____</w:t>
      </w: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Pr="00C2243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t>до Програми</w:t>
      </w:r>
    </w:p>
    <w:p w:rsidR="001F392D" w:rsidRPr="001F392D" w:rsidRDefault="001F392D" w:rsidP="00EC516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392D">
        <w:rPr>
          <w:rFonts w:ascii="Times New Roman" w:hAnsi="Times New Roman" w:cs="Times New Roman"/>
          <w:bCs/>
          <w:sz w:val="28"/>
          <w:szCs w:val="28"/>
          <w:lang w:val="uk-UA"/>
        </w:rPr>
        <w:t>НАПРЯМИ ДІЯЛЬНОСТІ ТА ЗАХОДИ</w:t>
      </w:r>
    </w:p>
    <w:p w:rsidR="001F392D" w:rsidRPr="00C22438" w:rsidRDefault="00EF7B9E" w:rsidP="00EC516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 xml:space="preserve">рограми розвитку фізичної культури і спорту в </w:t>
      </w:r>
      <w:r w:rsidR="009E3E7C">
        <w:rPr>
          <w:rFonts w:ascii="Times New Roman" w:hAnsi="Times New Roman" w:cs="Times New Roman"/>
          <w:bCs/>
          <w:sz w:val="28"/>
          <w:szCs w:val="28"/>
          <w:lang w:val="uk-UA"/>
        </w:rPr>
        <w:t>Ужгородському районі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 xml:space="preserve"> на період </w:t>
      </w:r>
      <w:r w:rsidR="00C224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2017 – 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>2020 рок</w:t>
      </w:r>
      <w:r w:rsidR="00C22438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</w:p>
    <w:tbl>
      <w:tblPr>
        <w:tblW w:w="16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680"/>
        <w:gridCol w:w="3840"/>
        <w:gridCol w:w="840"/>
        <w:gridCol w:w="3000"/>
        <w:gridCol w:w="960"/>
        <w:gridCol w:w="1920"/>
        <w:gridCol w:w="3240"/>
      </w:tblGrid>
      <w:tr w:rsidR="001F392D" w:rsidRPr="009D3B54" w:rsidTr="00A57292">
        <w:trPr>
          <w:trHeight w:val="1590"/>
        </w:trPr>
        <w:tc>
          <w:tcPr>
            <w:tcW w:w="600" w:type="dxa"/>
            <w:shd w:val="clear" w:color="auto" w:fill="auto"/>
          </w:tcPr>
          <w:p w:rsidR="00420FA1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№</w:t>
            </w:r>
          </w:p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з/п</w:t>
            </w:r>
          </w:p>
        </w:tc>
        <w:tc>
          <w:tcPr>
            <w:tcW w:w="168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Назва напряму діяльності (пріоритетні завдання)</w:t>
            </w:r>
          </w:p>
        </w:tc>
        <w:tc>
          <w:tcPr>
            <w:tcW w:w="38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 xml:space="preserve">Перелік заходів 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>П</w:t>
            </w:r>
            <w:r w:rsidRPr="009D3B54">
              <w:rPr>
                <w:rFonts w:ascii="Times New Roman" w:hAnsi="Times New Roman" w:cs="Times New Roman"/>
                <w:bCs/>
              </w:rPr>
              <w:t>рограми</w:t>
            </w:r>
          </w:p>
        </w:tc>
        <w:tc>
          <w:tcPr>
            <w:tcW w:w="8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Строк вико</w:t>
            </w:r>
            <w:r w:rsidR="00006DCE" w:rsidRPr="009D3B54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9D3B54">
              <w:rPr>
                <w:rFonts w:ascii="Times New Roman" w:hAnsi="Times New Roman" w:cs="Times New Roman"/>
                <w:bCs/>
              </w:rPr>
              <w:t>нання заходу</w:t>
            </w:r>
          </w:p>
        </w:tc>
        <w:tc>
          <w:tcPr>
            <w:tcW w:w="300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Виконавці</w:t>
            </w:r>
          </w:p>
        </w:tc>
        <w:tc>
          <w:tcPr>
            <w:tcW w:w="96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Джерела фінан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9D3B54">
              <w:rPr>
                <w:rFonts w:ascii="Times New Roman" w:hAnsi="Times New Roman" w:cs="Times New Roman"/>
                <w:bCs/>
              </w:rPr>
              <w:t>сування</w:t>
            </w:r>
          </w:p>
        </w:tc>
        <w:tc>
          <w:tcPr>
            <w:tcW w:w="192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32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Очікуваний результат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 xml:space="preserve">                    </w:t>
            </w:r>
            <w:r w:rsidRPr="009D3B54">
              <w:rPr>
                <w:rFonts w:ascii="Times New Roman" w:hAnsi="Times New Roman" w:cs="Times New Roman"/>
                <w:bCs/>
              </w:rPr>
              <w:t xml:space="preserve"> ( </w:t>
            </w:r>
            <w:r w:rsidR="001707C3" w:rsidRPr="009D3B54">
              <w:rPr>
                <w:rFonts w:ascii="Times New Roman" w:hAnsi="Times New Roman" w:cs="Times New Roman"/>
                <w:bCs/>
              </w:rPr>
              <w:t>у</w:t>
            </w:r>
            <w:r w:rsidRPr="009D3B54">
              <w:rPr>
                <w:rFonts w:ascii="Times New Roman" w:hAnsi="Times New Roman" w:cs="Times New Roman"/>
                <w:bCs/>
              </w:rPr>
              <w:t xml:space="preserve"> натуральних вимірниках)</w:t>
            </w:r>
          </w:p>
        </w:tc>
      </w:tr>
    </w:tbl>
    <w:p w:rsidR="00C65793" w:rsidRPr="00C65793" w:rsidRDefault="00C65793">
      <w:pPr>
        <w:rPr>
          <w:sz w:val="4"/>
          <w:szCs w:val="4"/>
        </w:rPr>
      </w:pPr>
    </w:p>
    <w:tbl>
      <w:tblPr>
        <w:tblW w:w="16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713"/>
        <w:gridCol w:w="3770"/>
        <w:gridCol w:w="10"/>
        <w:gridCol w:w="892"/>
        <w:gridCol w:w="14"/>
        <w:gridCol w:w="2982"/>
        <w:gridCol w:w="17"/>
        <w:gridCol w:w="953"/>
        <w:gridCol w:w="837"/>
        <w:gridCol w:w="17"/>
        <w:gridCol w:w="33"/>
        <w:gridCol w:w="17"/>
        <w:gridCol w:w="17"/>
        <w:gridCol w:w="17"/>
        <w:gridCol w:w="16"/>
        <w:gridCol w:w="118"/>
        <w:gridCol w:w="21"/>
        <w:gridCol w:w="849"/>
        <w:gridCol w:w="3227"/>
      </w:tblGrid>
      <w:tr w:rsidR="001F392D" w:rsidRPr="001F392D" w:rsidTr="008E3FAB">
        <w:trPr>
          <w:trHeight w:val="271"/>
          <w:tblHeader/>
        </w:trPr>
        <w:tc>
          <w:tcPr>
            <w:tcW w:w="602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70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07610" w:rsidRPr="00C22438" w:rsidTr="008E3FAB">
        <w:trPr>
          <w:trHeight w:val="228"/>
        </w:trPr>
        <w:tc>
          <w:tcPr>
            <w:tcW w:w="602" w:type="dxa"/>
            <w:vMerge w:val="restart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Фізичне ви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ховання і про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ведення фіз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культурно-оз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доровчої та спортивно-масової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робо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                    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ти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навчаль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но-виховній сфері</w:t>
            </w: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практичних заходів щодо належного забезпечення фізичного виховання і масового спорту в закладах освіти в обсягах, 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начених нормативами та держав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ними соціальними стандартами  у сфері фізичної культури і спорту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забезпечення спортивним інвентарем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C058E9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</w:t>
            </w:r>
            <w:r w:rsidR="00EF7B9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Щорічне збільшення на 1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−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відсотків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кількості дітей, учнів та студентів, охоплених усіма видами фізкультурно-спортив-ної роботи</w:t>
            </w:r>
          </w:p>
        </w:tc>
      </w:tr>
      <w:tr w:rsidR="00607610" w:rsidRPr="00607610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85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177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832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9E3E7C" w:rsidRDefault="00607610" w:rsidP="009E3E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у навчальних закладах заходів контролю за станом фізич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розвитку та здоров’я вихо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ванців, учнів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5613C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5613C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5613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22438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</w:t>
            </w:r>
            <w:r w:rsidR="00C22438" w:rsidRPr="00C22438">
              <w:rPr>
                <w:rFonts w:eastAsia="SimSun"/>
                <w:sz w:val="22"/>
                <w:szCs w:val="22"/>
              </w:rPr>
              <w:t>’</w:t>
            </w: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</w:t>
            </w:r>
            <w:r w:rsidR="00C22438"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райдержадміністрації,  керівники навчальні</w:t>
            </w:r>
            <w:r w:rsidR="00C22438"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заклад</w:t>
            </w:r>
            <w:r w:rsidR="00C22438"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</w:t>
            </w: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E3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Поліпшення загального стану здоров’я учнівської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олоді, поступове зменшення кількості учнівської  молоді, віднесених до спеціальних медичних груп не менш 3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відсотків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від наявної кількості</w:t>
            </w:r>
          </w:p>
        </w:tc>
      </w:tr>
      <w:tr w:rsidR="00607610" w:rsidRPr="00C058E9" w:rsidTr="008E3FAB">
        <w:trPr>
          <w:trHeight w:val="3548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1.3.</w:t>
            </w: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194BE2" w:rsidRDefault="00607610" w:rsidP="00194BE2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0C23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проведення системи багатоступеневих спортивно-масо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вих, фізкультурно-патріотичних та оздоровчо-виховних комплексних заходів серед учнівської молоді навчальних закладів усіх ступенів та форм власності почи</w:t>
            </w:r>
            <w:r w:rsidR="00C22438">
              <w:rPr>
                <w:rFonts w:ascii="Times New Roman" w:hAnsi="Times New Roman" w:cs="Times New Roman"/>
                <w:sz w:val="22"/>
                <w:szCs w:val="22"/>
              </w:rPr>
              <w:t>наючи з низових ланок („Джура”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C22438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Козацький гарт”, „Шкіряний м’яч”, регіональні етапи універсіади,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ортивні змагання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 тощо) та збільшення кількості таких заходів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9E3E7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9E3E7C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  керівники навчальн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заклад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9C5D2B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Охоплення спортивно-масо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вими та патріотично-вихов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ними комплексними заходами широкого загалу учнівської та студентської молоді. Забезпе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чення сталого проведення таких заходів з метою заці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кавлення молоді у здобутті перемог на відповідних етапах змагань та щорічного збіль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шення кількості залученої молоді</w:t>
            </w:r>
          </w:p>
        </w:tc>
      </w:tr>
      <w:tr w:rsidR="00607610" w:rsidRPr="00C058E9" w:rsidTr="008E3FAB">
        <w:trPr>
          <w:trHeight w:val="356"/>
        </w:trPr>
        <w:tc>
          <w:tcPr>
            <w:tcW w:w="602" w:type="dxa"/>
            <w:vMerge w:val="restart"/>
            <w:shd w:val="clear" w:color="auto" w:fill="auto"/>
          </w:tcPr>
          <w:p w:rsidR="00607610" w:rsidRPr="009C5D2B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1.4</w:t>
            </w: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9C5D2B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E26DD4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Проведення традиційних щорічних юнацьких спортивних ігор, ігор школярів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спорту, 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плексних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прикладних спартакіад школярів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 інших спортивно-масових заходів серед учнів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ської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молоді, спрямованих на популяризацію спорту, розвитку олімпійського руху в молодіжному середовищі („Хто, ти майбутній олімпієць?”, Олімпійський урок, Олімпійський день тощо)</w:t>
            </w:r>
            <w:r w:rsidR="00E26D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забезпечення участі районних команд у обласних та Всеукраїнських змаганнях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Щороку</w:t>
            </w:r>
          </w:p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07610" w:rsidRPr="009C5D2B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9C5D2B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керівники навчальн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заклад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607610" w:rsidRPr="009C5D2B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115,0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функціонування системи пошуку, відбору та подальшого розвитку фізично-спортивних здібностей дітей та молоді, з метою забезпечення формування спортивного 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зерву збірних команд області. Забезпечення щорічного прове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дення не менш 20 спортивних змагань з охопленням понад 10 тис. їх учасників</w:t>
            </w: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E26DD4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3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290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38292B" w:rsidTr="008E3FAB">
        <w:trPr>
          <w:trHeight w:val="251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1.5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підвищення фізичної підготовленості призовної молоді для проходження служби у Збройних силах</w:t>
            </w:r>
            <w:r w:rsidR="00C22438"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України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 інших військових формуваннях, шляхом про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районних спартакіад, забезпечення участі збірної команди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обласній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спартакіаді серед допризовної молоді, передбачивши її належне забезпечення та екіпі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рування. Проведення спортивних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військово-патріотичних зборів і таборів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Щороку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керівники навчальн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заклад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спільно з відповідними військоматами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140,0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Покращення стану виховної військово-патріотичної роботи. Забезпечення сталого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дення патріотично-виховних заходів серед призовної та допризовної молоді. Забезпе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чення відбору найбільш фізично підготовленої молоді до елітних військових форму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вань Збройних Сил України, Національної Гвардії України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тощо. Охоплення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районними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етапами спартакіади не менш 1500 юнаків щороку</w:t>
            </w:r>
          </w:p>
        </w:tc>
      </w:tr>
      <w:tr w:rsidR="00607610" w:rsidRPr="0038292B" w:rsidTr="008E3FAB">
        <w:trPr>
          <w:trHeight w:val="167"/>
        </w:trPr>
        <w:tc>
          <w:tcPr>
            <w:tcW w:w="6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84"/>
        </w:trPr>
        <w:tc>
          <w:tcPr>
            <w:tcW w:w="6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206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183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687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270"/>
        </w:trPr>
        <w:tc>
          <w:tcPr>
            <w:tcW w:w="602" w:type="dxa"/>
            <w:vMerge/>
          </w:tcPr>
          <w:p w:rsidR="00607610" w:rsidRPr="0038292B" w:rsidRDefault="00607610" w:rsidP="00905372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77"/>
        </w:trPr>
        <w:tc>
          <w:tcPr>
            <w:tcW w:w="602" w:type="dxa"/>
            <w:vMerge/>
          </w:tcPr>
          <w:p w:rsidR="00607610" w:rsidRPr="0038292B" w:rsidRDefault="00607610" w:rsidP="00905372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38292B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607610" w:rsidRPr="009C5D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1925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Default="00607610" w:rsidP="00BD4F8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Залучення до занять фізичною культурою і спортом на пільгових умовах дітей-сиріт, дітей-інвалідів, дітей із малозабезпечених і багато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дітних сімей</w:t>
            </w:r>
          </w:p>
          <w:p w:rsidR="00607610" w:rsidRPr="00BD4F8A" w:rsidRDefault="00607610" w:rsidP="004E248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272FB4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272FB4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406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керівники фізкультурно-спортивних установ та закладів,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заходів соці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ального захисту у частині забезпечення засобами та надання послуг фізичної культури і спорту зазначених  категорій населення на пільгових умовах. Проведення індивідуальної роботи щодо залучення таких осіб до занять фізичної культури та спортом</w:t>
            </w:r>
          </w:p>
        </w:tc>
      </w:tr>
      <w:tr w:rsidR="00607610" w:rsidRPr="00C058E9" w:rsidTr="008E3FAB">
        <w:trPr>
          <w:trHeight w:val="1442"/>
        </w:trPr>
        <w:tc>
          <w:tcPr>
            <w:tcW w:w="602" w:type="dxa"/>
            <w:shd w:val="clear" w:color="auto" w:fill="auto"/>
          </w:tcPr>
          <w:p w:rsidR="00607610" w:rsidRPr="008D7C2F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C2F">
              <w:rPr>
                <w:rFonts w:ascii="Times New Roman" w:hAnsi="Times New Roman" w:cs="Times New Roman"/>
                <w:bCs/>
                <w:sz w:val="22"/>
                <w:szCs w:val="22"/>
              </w:rPr>
              <w:t>1.7.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поетапних заходів щодо забезпеченос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ті загальноосвітніх шкіл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спортивними залами до 45 відсотків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5E05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керівники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навчальних закладів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5E05B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Поступове досягнення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ника протягом терміну дії Програми для створення умов повсякденного проведення заходів рухової активності учнів усіх шкіл області</w:t>
            </w:r>
          </w:p>
        </w:tc>
      </w:tr>
      <w:tr w:rsidR="00607610" w:rsidRPr="00C058E9" w:rsidTr="008E3FAB">
        <w:trPr>
          <w:trHeight w:val="391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607610" w:rsidRPr="008D7C2F" w:rsidRDefault="00607610" w:rsidP="00051E2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C2F">
              <w:rPr>
                <w:rFonts w:ascii="Times New Roman" w:hAnsi="Times New Roman" w:cs="Times New Roman"/>
                <w:bCs/>
                <w:sz w:val="22"/>
                <w:szCs w:val="22"/>
              </w:rPr>
              <w:t>1.8.</w:t>
            </w:r>
          </w:p>
          <w:p w:rsidR="00607610" w:rsidRPr="00D45F0A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607610" w:rsidRPr="00D45F0A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Організація та вдосконалення спів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-праці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дитячо-юнацьких спортивних шкіл, відокремлених підрозділів національних федерацій (у першу чергу з ігрових видів спорту) із загальноосвітніми закла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дами стосовно утворення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цих закладах спеціалізованих класів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видів спорту, відновлення практики роботи спортивних секцій для дітей та молоді на базі навчально-тренувальних потужностей загально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освітніх, професійно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-технічних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та вищих навчальних закладів у позанавчальний час та канікулярний період на паритетних засадах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керівники навчальних закладів, районні федерації з видів спорту,  дитячо-юнацькі спортивні школи 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функціо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нування секцій з видів спорту за участю спортивних феде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рацій на базі навчально-трену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вальних потужностей загально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-освітніх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навчальних закладів у позанавчальний час та каніку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лярний період</w:t>
            </w:r>
          </w:p>
        </w:tc>
      </w:tr>
      <w:tr w:rsidR="00607610" w:rsidRPr="00C058E9" w:rsidTr="008E3FAB">
        <w:trPr>
          <w:trHeight w:val="257"/>
        </w:trPr>
        <w:tc>
          <w:tcPr>
            <w:tcW w:w="608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607610" w:rsidRPr="006A76DD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Всього за напрямком 1:</w:t>
            </w:r>
          </w:p>
        </w:tc>
        <w:tc>
          <w:tcPr>
            <w:tcW w:w="3898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385,00</w:t>
            </w:r>
          </w:p>
        </w:tc>
        <w:tc>
          <w:tcPr>
            <w:tcW w:w="32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"/>
        </w:trPr>
        <w:tc>
          <w:tcPr>
            <w:tcW w:w="6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A76D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1"/>
        </w:trPr>
        <w:tc>
          <w:tcPr>
            <w:tcW w:w="6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0761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85,0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77"/>
        </w:trPr>
        <w:tc>
          <w:tcPr>
            <w:tcW w:w="6085" w:type="dxa"/>
            <w:gridSpan w:val="3"/>
            <w:vMerge/>
            <w:tcBorders>
              <w:right w:val="nil"/>
            </w:tcBorders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  <w:bottom w:val="nil"/>
            </w:tcBorders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25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610" w:rsidRPr="00D45F0A" w:rsidRDefault="00607610" w:rsidP="006A76DD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07610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105,0</w:t>
            </w:r>
          </w:p>
        </w:tc>
        <w:tc>
          <w:tcPr>
            <w:tcW w:w="3227" w:type="dxa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77"/>
        </w:trPr>
        <w:tc>
          <w:tcPr>
            <w:tcW w:w="6085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607610" w:rsidRPr="006B2169" w:rsidRDefault="00607610" w:rsidP="00C6579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607610" w:rsidRPr="00BF13D9" w:rsidRDefault="00607610" w:rsidP="006E5C8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07610" w:rsidRPr="00C058E9" w:rsidRDefault="00607610" w:rsidP="006E5C8B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10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6A76DD" w:rsidRDefault="00607610" w:rsidP="006A76D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125,0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:rsidR="00607610" w:rsidRPr="00C058E9" w:rsidRDefault="00607610" w:rsidP="006E5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87"/>
        </w:trPr>
        <w:tc>
          <w:tcPr>
            <w:tcW w:w="9983" w:type="dxa"/>
            <w:gridSpan w:val="7"/>
            <w:tcBorders>
              <w:top w:val="nil"/>
            </w:tcBorders>
            <w:shd w:val="clear" w:color="auto" w:fill="auto"/>
          </w:tcPr>
          <w:p w:rsidR="00607610" w:rsidRPr="004875B8" w:rsidRDefault="00607610" w:rsidP="00D45F0A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tcBorders>
              <w:top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top w:val="nil"/>
              <w:righ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56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tcBorders>
              <w:top w:val="nil"/>
            </w:tcBorders>
            <w:shd w:val="clear" w:color="auto" w:fill="auto"/>
          </w:tcPr>
          <w:p w:rsidR="00607610" w:rsidRPr="00D45F0A" w:rsidRDefault="00607610" w:rsidP="00D45F0A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279"/>
        </w:trPr>
        <w:tc>
          <w:tcPr>
            <w:tcW w:w="602" w:type="dxa"/>
            <w:vMerge w:val="restart"/>
            <w:shd w:val="clear" w:color="auto" w:fill="auto"/>
          </w:tcPr>
          <w:p w:rsidR="00607610" w:rsidRPr="006E5C8B" w:rsidRDefault="00607610" w:rsidP="00781760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  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Масовий спорт за міс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цем прожи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вання та у місцях відпо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чинку грома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дян</w:t>
            </w: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C65793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Розроб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критеріїв рейтингу спортивно-оздоровчих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оцін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  ефективності роботи місцевого самоврядування з розвитку фізичної культури та спорту за місцем проживання. Організація та проведення щорічного конкурсу та відзначення кращих органів місцевого самоврядування  з розвитку фізичної культури та спорту 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Віділ освіти, молоді та спорту райдержадміністрація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B86D4C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26,0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4439AD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Збільшення кількості населення за місцем проживання охопленого заходами фізичної культури та рухової активності</w:t>
            </w: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50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  <w:p w:rsidR="00607610" w:rsidRPr="00C65793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607610" w:rsidRPr="00C058E9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0"/>
        </w:trPr>
        <w:tc>
          <w:tcPr>
            <w:tcW w:w="602" w:type="dxa"/>
            <w:vMerge w:val="restart"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 2.2.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організаційних заходів щодо забезпечення умов для навчання плаванню дітей та молоді у місцях масового відпочинку насе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лення, в оздоровчих, відпочинкових закладах та спортивних таборах. Проведення тематичних соціальних акцій для дітей „Я пливу!”</w:t>
            </w:r>
          </w:p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з надання фізкуль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турно-спортивних послуг на піль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гових умовах, організації відвіду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вання спортивно-видовищних заходів дітям з малозабезпечених сімей,  дітям-сиротам та іншим соціально-незахищеним категоріям населення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</w:t>
            </w:r>
          </w:p>
          <w:p w:rsidR="00607610" w:rsidRPr="004439AD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Керівники навчальних заклад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 району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B5301F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Зменшення нещасних випадків на відкритих водоймах за участі дітей. Проведення не менш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10 соціальних акцій зазначеної тематики на початку літнього сезону щороку</w:t>
            </w: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16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  <w:p w:rsidR="00607610" w:rsidRPr="00C65793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7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 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2.3.</w:t>
            </w:r>
          </w:p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781760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781760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78176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заклади фізичної культури і спорту усіх форм власності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бує окре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заходів соціаль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захисту зазначених  кате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горій населення у частині забезпечення засобами та надання послуг фізичної культури і спорту  за місцем проживання</w:t>
            </w:r>
          </w:p>
        </w:tc>
      </w:tr>
      <w:tr w:rsidR="00607610" w:rsidRPr="00C058E9" w:rsidTr="008E3FAB">
        <w:trPr>
          <w:trHeight w:val="217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2:</w:t>
            </w: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78176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56,0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9983" w:type="dxa"/>
            <w:gridSpan w:val="7"/>
            <w:vMerge/>
            <w:shd w:val="clear" w:color="auto" w:fill="auto"/>
          </w:tcPr>
          <w:p w:rsidR="00607610" w:rsidRPr="00763B14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0"/>
        </w:trPr>
        <w:tc>
          <w:tcPr>
            <w:tcW w:w="9983" w:type="dxa"/>
            <w:gridSpan w:val="7"/>
            <w:vMerge/>
            <w:shd w:val="clear" w:color="auto" w:fill="auto"/>
          </w:tcPr>
          <w:p w:rsidR="00607610" w:rsidRPr="00763B14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84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899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  <w:p w:rsidR="00607610" w:rsidRPr="00C65793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17,0</w:t>
            </w:r>
          </w:p>
        </w:tc>
        <w:tc>
          <w:tcPr>
            <w:tcW w:w="3227" w:type="dxa"/>
            <w:vMerge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1867B6" w:rsidTr="008E3FAB">
        <w:trPr>
          <w:trHeight w:val="1458"/>
        </w:trPr>
        <w:tc>
          <w:tcPr>
            <w:tcW w:w="602" w:type="dxa"/>
            <w:shd w:val="clear" w:color="auto" w:fill="auto"/>
          </w:tcPr>
          <w:p w:rsidR="00607610" w:rsidRPr="00B842A6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3.1</w:t>
            </w:r>
          </w:p>
        </w:tc>
        <w:tc>
          <w:tcPr>
            <w:tcW w:w="1713" w:type="dxa"/>
            <w:vAlign w:val="center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 Проведення фізкультурно- спортивної роботи серед сільського населення</w:t>
            </w:r>
          </w:p>
          <w:p w:rsidR="00607610" w:rsidRPr="00E26DD4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E26DD4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C7AC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Сприяння створенню, функціону-ванню та розширенню мережі фізкультурно-спортивних клубів, об’єднань громадян у сільських населених пунктах</w:t>
            </w:r>
            <w:r w:rsidR="00E26D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створення федерацій неолімпійських видів спорту (зокрема федерації строгмену).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EA64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райдержадміні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страції спільно з районн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ою радою, органами місцевого самоврядування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нші залучені кошти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Збільшення кількості фізкуль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турно-спортивних клубів</w:t>
            </w:r>
            <w:r w:rsidR="00AD3FA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федерацій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сільській місцевості не менш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2 одиниць на район щороку</w:t>
            </w:r>
          </w:p>
        </w:tc>
      </w:tr>
      <w:tr w:rsidR="00607610" w:rsidRPr="00C058E9" w:rsidTr="008E3FAB">
        <w:trPr>
          <w:trHeight w:val="1299"/>
        </w:trPr>
        <w:tc>
          <w:tcPr>
            <w:tcW w:w="602" w:type="dxa"/>
            <w:shd w:val="clear" w:color="auto" w:fill="auto"/>
          </w:tcPr>
          <w:p w:rsidR="00607610" w:rsidRPr="001867B6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3.2</w:t>
            </w:r>
          </w:p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607610" w:rsidRPr="00E26DD4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5542F4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C7AC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Розширення мережі дитячо-юнаць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8C7AC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ких спортивних шкіл (їх відділень, філій) у сільській місцевості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EA64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районні дитячо-юнацькі спортивні школи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EA6497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5472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занять фізичною культурою та спортом дітей та підлітків у сільській місцевості</w:t>
            </w: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607610" w:rsidRPr="00C16ADF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3.3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Проведення щорічних багатоступе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невих сільських спортивних ігор</w:t>
            </w:r>
            <w:r w:rsidR="00AD3FA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(включаючи ігри строгменів)</w:t>
            </w:r>
            <w:bookmarkStart w:id="0" w:name="_GoBack"/>
            <w:bookmarkEnd w:id="0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 комплексних спартакіад, фестивалів серед різних категорій і вікових груп сільського населення, огляду-конкурсу „Краще спортивне село”</w:t>
            </w:r>
          </w:p>
        </w:tc>
        <w:tc>
          <w:tcPr>
            <w:tcW w:w="90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оку</w:t>
            </w:r>
          </w:p>
        </w:tc>
        <w:tc>
          <w:tcPr>
            <w:tcW w:w="299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 молоді та спорту райдержадміністрації, відділ агропромислового комплексу райдержадміністрації, органи місцевого самоврядування</w:t>
            </w:r>
          </w:p>
        </w:tc>
        <w:tc>
          <w:tcPr>
            <w:tcW w:w="953" w:type="dxa"/>
            <w:vMerge w:val="restart"/>
            <w:tcBorders>
              <w:top w:val="nil"/>
            </w:tcBorders>
            <w:shd w:val="clear" w:color="auto" w:fill="auto"/>
          </w:tcPr>
          <w:p w:rsidR="00607610" w:rsidRPr="00AE50FE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 w:val="restart"/>
            <w:tcBorders>
              <w:top w:val="nil"/>
            </w:tcBorders>
            <w:shd w:val="clear" w:color="auto" w:fill="auto"/>
          </w:tcPr>
          <w:p w:rsidR="00607610" w:rsidRPr="00C16ADF" w:rsidRDefault="00607610" w:rsidP="00C16AD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Щороку проводити  спартакіади та спортивно-масові заходи </w:t>
            </w:r>
          </w:p>
        </w:tc>
      </w:tr>
      <w:tr w:rsidR="00607610" w:rsidRPr="00C058E9" w:rsidTr="008E3FAB">
        <w:trPr>
          <w:trHeight w:val="285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E26DD4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*1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17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19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03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</w:tcPr>
          <w:p w:rsidR="00607610" w:rsidRPr="000832F1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3.4</w:t>
            </w:r>
          </w:p>
        </w:tc>
        <w:tc>
          <w:tcPr>
            <w:tcW w:w="1713" w:type="dxa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системного моніторингу та контролю щодо забезпечення засо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бами фізичної культури та спорту сільського населення відповідно державних норм та стандартів. Забезпечення збереження, віднов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лення та розвитку спортивної інфра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структури у сільській місцевості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оку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0832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083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Поліпшення загального стану здоров’я та профілактика захворюваності сільського населення</w:t>
            </w:r>
          </w:p>
        </w:tc>
      </w:tr>
      <w:tr w:rsidR="00607610" w:rsidRPr="00C058E9" w:rsidTr="008E3FAB">
        <w:trPr>
          <w:trHeight w:val="114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607610" w:rsidRPr="002E1772" w:rsidRDefault="00607610" w:rsidP="00AA29D7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905DB8" w:rsidRDefault="00607610" w:rsidP="00E001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3227" w:type="dxa"/>
            <w:vMerge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47"/>
        </w:trPr>
        <w:tc>
          <w:tcPr>
            <w:tcW w:w="602" w:type="dxa"/>
            <w:shd w:val="clear" w:color="auto" w:fill="auto"/>
          </w:tcPr>
          <w:p w:rsidR="00607610" w:rsidRPr="001363E8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1363E8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Pr="000C23A2" w:rsidRDefault="00607610" w:rsidP="000C23A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Розвиток дитячо-юнацького спорту</w:t>
            </w:r>
          </w:p>
        </w:tc>
        <w:tc>
          <w:tcPr>
            <w:tcW w:w="3770" w:type="dxa"/>
            <w:shd w:val="clear" w:color="auto" w:fill="auto"/>
          </w:tcPr>
          <w:p w:rsidR="00607610" w:rsidRPr="002A5A03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Упровадження інноваційних форм залучення дітей та юнаків до занять спортом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складі дитячо-юнацьких спортивних шкіл, спортивних секцій федерацій з видів спорту шляхом 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проведення показових виступів, відкритих тренувань, майстер-класів тощо на базі дошкільних та загальноосвітніх навчальних закладів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гом терміну дії </w:t>
            </w:r>
            <w:r w:rsidR="00BF13D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рогра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Відділ освіти, молоді та спорту райдержадміністрації,  керівники навчальних закладів району,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керівники дитячо-юнацьких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с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портивних шкіл, обласні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942692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Не потребує окремого фінансування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щорічного збіль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шення кількості дітей до занять видами спорта у дитячо-юнацьких спортивних школах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 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відсотк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наявної кількості</w:t>
            </w:r>
          </w:p>
        </w:tc>
      </w:tr>
      <w:tr w:rsidR="00607610" w:rsidRPr="00C058E9" w:rsidTr="008E3FAB">
        <w:trPr>
          <w:trHeight w:val="1527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1008F7" w:rsidRDefault="00607610" w:rsidP="001008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заходів, спрямованих на поетапне збільшення кількості охоплення заняттями в дитячо-юнацьких спортивних школах та спортивних клубах понад 15 відсотків дітей і молоді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1008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районна дитячо-юнацька спортивна школа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942692" w:rsidRDefault="00607610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21" w:type="dxa"/>
            <w:gridSpan w:val="5"/>
            <w:tcBorders>
              <w:right w:val="nil"/>
            </w:tcBorders>
            <w:shd w:val="clear" w:color="auto" w:fill="auto"/>
          </w:tcPr>
          <w:p w:rsidR="00607610" w:rsidRPr="00942692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gridSpan w:val="5"/>
            <w:tcBorders>
              <w:left w:val="nil"/>
            </w:tcBorders>
            <w:shd w:val="clear" w:color="auto" w:fill="auto"/>
          </w:tcPr>
          <w:p w:rsidR="00607610" w:rsidRPr="00942692" w:rsidRDefault="00607610" w:rsidP="001008F7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2E17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досягнення Програмного показника шля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хом проведення інформаційно-пропагандистської роботи серед широкого загалу насе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лення, у тому числі засобами соціальної реклами</w:t>
            </w:r>
          </w:p>
        </w:tc>
      </w:tr>
      <w:tr w:rsidR="00607610" w:rsidRPr="00C058E9" w:rsidTr="008E3FAB">
        <w:trPr>
          <w:trHeight w:val="682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Сприяння відкриттю та подальшій ефективній діяльності дитячо-юнацьких спортивних шкіл, їх відділень або філій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 районна дитячо-юнацька спортивна школа, керівники навчальних закладів району, органи місцевого самоврядування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3D727D" w:rsidRDefault="00607610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3D727D" w:rsidRDefault="00607610" w:rsidP="001C1D9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задо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волення потреб дітей та молоді у забезпеченні якісного надан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ня послуг фізичної культури і спорту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населенних пунктах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</w:tr>
      <w:tr w:rsidR="00607610" w:rsidRPr="00C058E9" w:rsidTr="008E3FAB">
        <w:trPr>
          <w:trHeight w:val="1238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.4.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забезпечення відділень з видів спорту дитячо-юнацьких спортивних шкіл від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повідним інвентарем та обладнанням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згідно затверджених державних норм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3D727D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з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асновники (власники) ди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тячо-юнацьких спортивних шкіл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3D727D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3D727D" w:rsidRDefault="00607610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належного рівня проведення навчально-трену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вальної роботи у дитячо-юнацьких спортивних школах незалежно від підпорядкування</w:t>
            </w:r>
          </w:p>
        </w:tc>
      </w:tr>
      <w:tr w:rsidR="00607610" w:rsidRPr="003D727D" w:rsidTr="008E3FAB">
        <w:trPr>
          <w:trHeight w:val="241"/>
        </w:trPr>
        <w:tc>
          <w:tcPr>
            <w:tcW w:w="602" w:type="dxa"/>
            <w:vMerge w:val="restart"/>
            <w:shd w:val="clear" w:color="auto" w:fill="auto"/>
          </w:tcPr>
          <w:p w:rsidR="00607610" w:rsidRPr="003D727D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4.5.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C058E9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проведення на базі спортивно-оздоровчих закладів (інших закладів, що передбачають можливість проведення спортивно-тренувальної роботи) спортивних зборів, таборів, спеціалізованих змін тощо для членів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видів спорту, вихованців дитячо-юнацьких спортивних шкіл з метою продовження навчально-тренувальної роботи для підтримки фізичної кондиції спортсменів у канікулярний час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каніку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лярний період</w:t>
            </w:r>
          </w:p>
          <w:p w:rsidR="00607610" w:rsidRPr="002A5A03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2A5A03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засновники (власники) 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итячо-юнацьких спортивних шкіл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спільно з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районними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федераці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ями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видів спорту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607610" w:rsidRDefault="006611BD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295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3D727D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Впровадження  оздоровчо-фіз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культурної діяльності серед дітей і підлітків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числа юних спортсменів, членів збірних команд області шляхом проведення спеціалізованих спортивних змін у каніку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лярний період. Охоплення не менше 100 юних спортсменів щороку</w:t>
            </w:r>
          </w:p>
        </w:tc>
      </w:tr>
      <w:tr w:rsidR="00607610" w:rsidRPr="003D727D" w:rsidTr="008E3FAB">
        <w:trPr>
          <w:trHeight w:val="18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607610" w:rsidRDefault="006611BD" w:rsidP="005A005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224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C058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6B2169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C058E9" w:rsidRDefault="00D21306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</w:tr>
      <w:tr w:rsidR="00D21306" w:rsidRPr="00C058E9" w:rsidTr="008E3FAB">
        <w:trPr>
          <w:trHeight w:val="92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1750"/>
        </w:trPr>
        <w:tc>
          <w:tcPr>
            <w:tcW w:w="602" w:type="dxa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D21306" w:rsidRPr="00B133C1" w:rsidRDefault="00D21306" w:rsidP="00917A1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Розвиток спорту вищих досягнень, резервного спорту та спорту  ветеранів</w:t>
            </w:r>
          </w:p>
        </w:tc>
        <w:tc>
          <w:tcPr>
            <w:tcW w:w="3770" w:type="dxa"/>
            <w:shd w:val="clear" w:color="auto" w:fill="auto"/>
          </w:tcPr>
          <w:p w:rsidR="00D21306" w:rsidRPr="00145031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Створення умов для формування та забезпечення ефективної діяльності спортивних клубів, які входять до складу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 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осередків (відокремлених підрозділів) всеукраїнських федерацій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визнаних видів спорту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  органи місцевого самоврядування, районні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145031" w:rsidRDefault="00D21306" w:rsidP="00D97CA8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Щорічне збільшення кількості клубів з видів спорту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районі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Покращення якості селекційної роботи з підготовки спортсменів резервного спорту спортивними клубами</w:t>
            </w:r>
          </w:p>
        </w:tc>
      </w:tr>
      <w:tr w:rsidR="00D21306" w:rsidRPr="00C058E9" w:rsidTr="008E3FAB">
        <w:trPr>
          <w:trHeight w:val="201"/>
        </w:trPr>
        <w:tc>
          <w:tcPr>
            <w:tcW w:w="602" w:type="dxa"/>
            <w:vMerge w:val="restart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щорічного проведення урочистих заходів з відзначення грошовими нагородами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райдержадміністрації і районної ради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кращих спортсменів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− переможців та призерів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районних,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державних і міжнародних змагань, їх тренерів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D21306" w:rsidRPr="00B34744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B34744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D97CA8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D97C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Щорічне відзначення грошо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вими винагородами кращих спортсменів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− пере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можців та призерів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районних,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державних і міжнародних змагань, їх тренерів</w:t>
            </w:r>
          </w:p>
        </w:tc>
      </w:tr>
      <w:tr w:rsidR="00D21306" w:rsidRPr="00C058E9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988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 w:val="restart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  <w:p w:rsidR="00D21306" w:rsidRPr="00905DB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D21306" w:rsidRPr="00C058E9" w:rsidRDefault="00D21306" w:rsidP="000F66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Щорічне проведення спартакіад, традиційних спортивних змагань серед ветеранів спорту,  забезпечення підготовки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участь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чемпіонатах, кубках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області,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України серед ветеранів спорту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21306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</w:t>
            </w:r>
          </w:p>
          <w:p w:rsidR="00D21306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D21306" w:rsidRPr="007D7F81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D21306" w:rsidRPr="00C65793" w:rsidRDefault="00D21306" w:rsidP="00E6601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 районні федерації з видів спорту (ветерани )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A46BF4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D97CA8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849" w:type="dxa"/>
            <w:shd w:val="clear" w:color="auto" w:fill="auto"/>
          </w:tcPr>
          <w:p w:rsidR="00D21306" w:rsidRPr="00A46BF4" w:rsidRDefault="006611BD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</w:t>
            </w:r>
            <w:r w:rsidR="00D213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46B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сталого розв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итку ветеранського спорту.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участі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всеукраїн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ських змаганнях серед ветеранів спорту</w:t>
            </w: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Pr="00A46BF4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Pr="00C058E9" w:rsidRDefault="006611BD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  <w:r w:rsidR="00D213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</w:t>
            </w:r>
            <w:r w:rsidR="00D21306"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4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bottom w:val="nil"/>
            </w:tcBorders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905DB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A87A2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Pr="008D4633" w:rsidRDefault="00D21306" w:rsidP="00B5301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905DB8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6611BD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133</w:t>
            </w:r>
            <w:r w:rsidR="00D213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905DB8" w:rsidRDefault="00D21306" w:rsidP="00905DB8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6611BD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  <w:r w:rsidR="00D213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  </w:t>
            </w:r>
            <w:r w:rsidRPr="009600A3">
              <w:rPr>
                <w:rFonts w:ascii="Times New Roman" w:hAnsi="Times New Roman" w:cs="Times New Roman"/>
                <w:bCs/>
                <w:sz w:val="22"/>
                <w:szCs w:val="22"/>
              </w:rPr>
              <w:t>Методич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600A3">
              <w:rPr>
                <w:rFonts w:ascii="Times New Roman" w:hAnsi="Times New Roman" w:cs="Times New Roman"/>
                <w:bCs/>
                <w:sz w:val="22"/>
                <w:szCs w:val="22"/>
              </w:rPr>
              <w:t>но-організаційне забезпечення, спортивно-медичний та правовий супровід галузі</w:t>
            </w: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1E196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постійного контролю та забезпечення неухильного дотри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мання організаторами та іншими суб’єктами, що проводять фізкуль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турно-спортивну діяльність, спор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тивні змагання законодавства України щодо норм, умов та порядку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проведення спортивних заходів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A87A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дотримання вимог законодавства щодо організації та проведення спор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тивних заходів та своєчасного реагування на випадки пору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шень, запобігання виникненню позаштатних ситуацій під час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проведення спортивних зма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гань</w:t>
            </w:r>
          </w:p>
        </w:tc>
      </w:tr>
      <w:tr w:rsidR="00D21306" w:rsidRPr="00C058E9" w:rsidTr="008E3FAB">
        <w:trPr>
          <w:trHeight w:val="1781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контролю щодо вико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нання організаторами спортивних змагань вимог Закону України „Про запобігання впливу корупційних правопорушень на результати офіційних спортивних змагань”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EA58B6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обо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в’язкового включення у регла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менти та порядки проведення спортивних змагань положень, визначених Законом України. </w:t>
            </w:r>
          </w:p>
        </w:tc>
      </w:tr>
      <w:tr w:rsidR="00D21306" w:rsidRPr="00C22438" w:rsidTr="008E3FAB">
        <w:trPr>
          <w:trHeight w:val="2763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ind w:right="-4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Вжиття заходів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щодо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організації та контролю медичного забезпечення за місцем проведення спортивної, загально-оздоровчої діяльності суб’є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ктами господарювання усіх форм власності відповідно до вимог та чинних норм про диспансеризацію спортсменів та осіб, що займаються фізичною культурою та спортом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</w:t>
            </w:r>
            <w:r w:rsidR="00E6601E" w:rsidRPr="00E6601E">
              <w:rPr>
                <w:rFonts w:eastAsia="SimSun"/>
                <w:sz w:val="22"/>
                <w:szCs w:val="22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EA58B6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D21306" w:rsidRPr="00EA58B6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дотримання ви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мог законодавства щодо  обо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в’язкового медичного супро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воду спортивних змагань, проведення обов’язкової фіз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культурно-спортивної диспан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серизаці визначеної категорії осіб, з метою своєчасного виявлення протипоказань та стану фізичної кондиції спорт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сменів</w:t>
            </w:r>
          </w:p>
        </w:tc>
      </w:tr>
      <w:tr w:rsidR="00D21306" w:rsidRPr="00C22438" w:rsidTr="008E3FAB">
        <w:trPr>
          <w:trHeight w:val="202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D21306" w:rsidRDefault="00D21306" w:rsidP="007C6B88">
            <w:pPr>
              <w:ind w:right="-4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6.4</w:t>
            </w:r>
          </w:p>
          <w:p w:rsidR="00D21306" w:rsidRPr="007C08E6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E176BF">
            <w:pPr>
              <w:ind w:right="-135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D21306" w:rsidRPr="007C08E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Удосконалення системи спортивно-медичної диспансеризації, супроводу та медичного забезпечення членів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 шляхом організації ефективної взаємодії органів з питань фізичної культури і спорту, закладів спортивної медицини та суб’єктів галузі з видів спорту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2017 − 2018 роки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7C08E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</w:t>
            </w:r>
            <w:r w:rsidR="00E6601E" w:rsidRPr="00E6601E">
              <w:rPr>
                <w:rFonts w:eastAsia="SimSun"/>
                <w:sz w:val="22"/>
                <w:szCs w:val="22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районна дитячо-юнацька спортивна школа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21306" w:rsidRPr="00EA58B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D21306" w:rsidRPr="00EA58B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Створення ефективного меха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нізму взаємодії сторін, що забезпечують участь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видів спорту у змаганнях вищого рівня та під час проведення навчально-тренувальних зборів</w:t>
            </w: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6B2169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C058E9" w:rsidRDefault="00D21306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87A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22438" w:rsidTr="008E3FAB">
        <w:trPr>
          <w:trHeight w:val="176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  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Матеріально-технічне та фі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нансове забез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печення</w:t>
            </w:r>
          </w:p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F13D9" w:rsidRPr="009144D8" w:rsidRDefault="00BF13D9" w:rsidP="009144D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2A5A03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27129B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Виготовлення пам’ятних відзнак 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„За внесок у розвиток фізичної культури і спорту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Ужгородщини</w:t>
            </w:r>
            <w:r w:rsidR="00E6601E" w:rsidRPr="00C058E9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Pr="00A42207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BF13D9" w:rsidRDefault="00BF13D9" w:rsidP="00E6601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Забезпечення щорічного відзначення працівників галузі, інших осіб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им</w:t>
            </w: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галузевим нагрудним знаком, як засобу </w:t>
            </w: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суспільного визнання плідної багаторічної праці та значний особистий внесо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 у розвиток фізичної культури Ужгородщини</w:t>
            </w:r>
          </w:p>
        </w:tc>
      </w:tr>
      <w:tr w:rsidR="00BF13D9" w:rsidRPr="00C058E9" w:rsidTr="008E3FAB">
        <w:trPr>
          <w:trHeight w:val="201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50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7.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9144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підготовки та участі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ігров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 видів спорту  (у тому числі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клубних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видів спорту) у спортивних змаганнях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вищого рівня, передбачивши їх належне забезпе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чення спортивною екіпіровкою, ігровою формою та інвентарем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6F05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6F050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регламентних вимог представлення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ігрових видів спорту на належному презентаційному рівні у спортивних змаганнях </w:t>
            </w:r>
          </w:p>
        </w:tc>
      </w:tr>
      <w:tr w:rsidR="00BF13D9" w:rsidRPr="00C058E9" w:rsidTr="008E3FAB">
        <w:trPr>
          <w:trHeight w:val="2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9144D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34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9144D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967679">
        <w:trPr>
          <w:trHeight w:val="425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813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45,0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21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090810" w:rsidRDefault="00BF13D9" w:rsidP="0009081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екіпірування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та їх тренерів єдиною спортивною формою, взуттям, інвен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тарем, обладнанням та медика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ментами для підготовки до всеукраїнських змагань, спартакіад, відбіркових до міжнародних змагань, чемпіонатів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різного рівня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6611BD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415</w:t>
            </w:r>
            <w:r w:rsidR="00BF13D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A422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регламентних вимог представлення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  видів спорту.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F13D9" w:rsidRPr="00C058E9" w:rsidTr="008E3FAB">
        <w:trPr>
          <w:trHeight w:val="118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6611BD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</w:t>
            </w:r>
            <w:r w:rsidR="00BF13D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752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EF7B9E" w:rsidTr="008E3FAB">
        <w:trPr>
          <w:trHeight w:val="228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8E3FAB" w:rsidRPr="009144D8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Всього за напрямком 7: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8E3FAB" w:rsidRPr="0027129B" w:rsidRDefault="00647A28" w:rsidP="006611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572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8E3FAB" w:rsidRPr="00A42207" w:rsidRDefault="008E3FAB" w:rsidP="00A4220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E3FAB" w:rsidRPr="00C058E9" w:rsidTr="008E3FAB">
        <w:trPr>
          <w:trHeight w:val="235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8E3FAB" w:rsidRDefault="008E3FAB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88,0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50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8E3FAB" w:rsidRDefault="004C0310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104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201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8E3FAB" w:rsidRDefault="00647A28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245,0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44"/>
        </w:trPr>
        <w:tc>
          <w:tcPr>
            <w:tcW w:w="998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E3FAB" w:rsidRDefault="004C0310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135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925"/>
        </w:trPr>
        <w:tc>
          <w:tcPr>
            <w:tcW w:w="60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7C6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8.1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Кадрове забезпечення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гал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узі фізичної культури та спорту</w:t>
            </w: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Pr="00A42207" w:rsidRDefault="008E3FAB" w:rsidP="007601B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E6601E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Здійснення моніторингу кадрового забезпечення галузі фізичної культури і спорту 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районі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з метою формування замовлення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для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під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готовк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відповідних фахівців та кадрової зба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лансованості згідно 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потреб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ами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перспективни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план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ом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розвитку галузі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Default="008E3FAB" w:rsidP="008E3FAB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8E3FAB" w:rsidRDefault="008E3FAB" w:rsidP="008E3FAB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8E3FAB" w:rsidRPr="00A42207" w:rsidRDefault="008E3FAB" w:rsidP="008E3FAB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8E3FAB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FAB" w:rsidRPr="0027129B" w:rsidRDefault="008E3FAB" w:rsidP="0027129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E3FAB" w:rsidRDefault="008E3FAB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8E3FAB" w:rsidRPr="00A42207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системи щорічного моніторингу кадрового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печення галузі</w:t>
            </w:r>
          </w:p>
        </w:tc>
      </w:tr>
      <w:tr w:rsidR="008E3FAB" w:rsidRPr="00C058E9" w:rsidTr="008E3FAB">
        <w:trPr>
          <w:trHeight w:val="273"/>
        </w:trPr>
        <w:tc>
          <w:tcPr>
            <w:tcW w:w="602" w:type="dxa"/>
            <w:vMerge/>
            <w:tcBorders>
              <w:right w:val="nil"/>
            </w:tcBorders>
            <w:vAlign w:val="center"/>
          </w:tcPr>
          <w:p w:rsidR="008E3FAB" w:rsidRPr="00C058E9" w:rsidRDefault="008E3FAB" w:rsidP="007C6B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right w:val="nil"/>
            </w:tcBorders>
            <w:vAlign w:val="center"/>
          </w:tcPr>
          <w:p w:rsidR="008E3FAB" w:rsidRPr="00C058E9" w:rsidRDefault="008E3FAB" w:rsidP="007601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8E3FAB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FAB" w:rsidRPr="00BF13D9" w:rsidRDefault="008E3FAB" w:rsidP="008E3FA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E3FAB" w:rsidRPr="003B75E6" w:rsidRDefault="008E3FAB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8E3FAB" w:rsidRPr="00CB02B9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tcBorders>
              <w:top w:val="nil"/>
            </w:tcBorders>
            <w:shd w:val="clear" w:color="auto" w:fill="auto"/>
          </w:tcPr>
          <w:p w:rsidR="008E3FAB" w:rsidRPr="00960565" w:rsidRDefault="008E3FAB" w:rsidP="008E3FA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8E3FAB" w:rsidRPr="00C058E9" w:rsidRDefault="008E3FAB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1B1DE2">
        <w:trPr>
          <w:trHeight w:val="77"/>
        </w:trPr>
        <w:tc>
          <w:tcPr>
            <w:tcW w:w="602" w:type="dxa"/>
            <w:shd w:val="clear" w:color="auto" w:fill="auto"/>
          </w:tcPr>
          <w:p w:rsidR="008E3FAB" w:rsidRPr="003B75E6" w:rsidRDefault="008E3FAB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 w:rsidRPr="003B75E6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8E3FAB" w:rsidRPr="00C058E9" w:rsidRDefault="008E3FAB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8E3FAB" w:rsidRPr="00C058E9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в установленому порядку атестацію вчителів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 фізичної культури, викладачів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фізичного виховання та тренерів-викладачів з видів спорту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8E3FAB" w:rsidRDefault="008E3FAB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</w:t>
            </w:r>
          </w:p>
          <w:p w:rsidR="008E3FAB" w:rsidRDefault="008E3FAB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8E3FAB" w:rsidRPr="00C058E9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E3FAB" w:rsidRPr="00C058E9" w:rsidRDefault="008E3FAB" w:rsidP="00DC229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е потребує окремого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−</w:t>
            </w:r>
          </w:p>
        </w:tc>
        <w:tc>
          <w:tcPr>
            <w:tcW w:w="3227" w:type="dxa"/>
            <w:shd w:val="clear" w:color="auto" w:fill="auto"/>
          </w:tcPr>
          <w:p w:rsidR="008E3FAB" w:rsidRPr="00E6601E" w:rsidRDefault="008E3FAB" w:rsidP="00E6601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заходів моні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торингу та контролю щодо кваліфікаційного рівня тренер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ського складу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усіх суб’єктів галузі фізичної культури і спорту згідно 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компетенці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єю</w:t>
            </w:r>
          </w:p>
        </w:tc>
      </w:tr>
      <w:tr w:rsidR="00BF13D9" w:rsidRPr="00C058E9" w:rsidTr="008E3FAB">
        <w:trPr>
          <w:trHeight w:val="186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8274AE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86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97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381"/>
        </w:trPr>
        <w:tc>
          <w:tcPr>
            <w:tcW w:w="602" w:type="dxa"/>
            <w:vMerge w:val="restart"/>
            <w:shd w:val="clear" w:color="auto" w:fill="auto"/>
          </w:tcPr>
          <w:p w:rsidR="00BF13D9" w:rsidRPr="008E5EBD" w:rsidRDefault="00BF13D9" w:rsidP="003E56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13" w:type="dxa"/>
            <w:vMerge w:val="restart"/>
            <w:vAlign w:val="center"/>
          </w:tcPr>
          <w:p w:rsidR="00BF13D9" w:rsidRDefault="00BF13D9" w:rsidP="003E563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9.</w:t>
            </w:r>
            <w:r w:rsidRPr="00F264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Розвиток спортивної інфраструк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F26465">
              <w:rPr>
                <w:rFonts w:ascii="Times New Roman" w:hAnsi="Times New Roman" w:cs="Times New Roman"/>
                <w:bCs/>
                <w:sz w:val="22"/>
                <w:szCs w:val="22"/>
              </w:rPr>
              <w:t>тури</w:t>
            </w: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C058E9" w:rsidRDefault="00BF13D9" w:rsidP="007601B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Вжиття заходів з удосконалення паспортизації спортивних споруд області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nil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належної реє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страції та обліку спортивних споруд та приведення у відповідність до законодавства статусне призначення земель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них ділянок, на яких вони розташовані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602" w:type="dxa"/>
            <w:vMerge w:val="restart"/>
            <w:shd w:val="clear" w:color="auto" w:fill="auto"/>
          </w:tcPr>
          <w:p w:rsidR="00BF13D9" w:rsidRPr="008C5706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9.2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  <w:vAlign w:val="center"/>
          </w:tcPr>
          <w:p w:rsidR="00BF13D9" w:rsidRPr="003E5638" w:rsidRDefault="00BF13D9" w:rsidP="003E56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Здійснення заходів інвентаризації, моніторингу та контролю стану спортивних споруд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за участі відповідних комісій, утворених структурними підрозділами з питань фізичної культури і спорту райдержадміністрацій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8C5706" w:rsidRDefault="00BF13D9" w:rsidP="008C5706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DB3A6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8C570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збере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ження спортивної інфраструк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тури, утримання її об’єктів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належному стані. Забезпечення роботи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районної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комісії.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014"/>
        </w:trPr>
        <w:tc>
          <w:tcPr>
            <w:tcW w:w="602" w:type="dxa"/>
            <w:shd w:val="clear" w:color="auto" w:fill="auto"/>
          </w:tcPr>
          <w:p w:rsidR="00BF13D9" w:rsidRPr="00DB3A68" w:rsidRDefault="00BF13D9" w:rsidP="00DB3A6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належного контролю та своєчасного реагування на факти перепрофілювання та використання територій спортивних споруд не за цільовим призначенням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DB3A68" w:rsidRDefault="00BF13D9" w:rsidP="00DB3A6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постійного кон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тролю щодо забезпечення до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тримання норм законодавства стосовно недопущення неза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конного відчуження та перепрофілювання спортивних споруд на території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</w:p>
        </w:tc>
      </w:tr>
      <w:tr w:rsidR="00BF13D9" w:rsidRPr="00C058E9" w:rsidTr="008E3FAB">
        <w:trPr>
          <w:trHeight w:val="550"/>
        </w:trPr>
        <w:tc>
          <w:tcPr>
            <w:tcW w:w="602" w:type="dxa"/>
            <w:vMerge w:val="restart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</w:t>
            </w: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B5301F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систематичного вне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сення та своєчасного оновлення паспортиз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ованих спортивних споруд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до єдиного електронного реєстру спортивних споруд України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nil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B02B9" w:rsidRDefault="00BF13D9" w:rsidP="00B5301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Відображення облікованих спортивних споруд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території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Єдиному електронному реєстрі спортивних споруд України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516"/>
        </w:trPr>
        <w:tc>
          <w:tcPr>
            <w:tcW w:w="602" w:type="dxa"/>
            <w:vMerge/>
          </w:tcPr>
          <w:p w:rsidR="00BF13D9" w:rsidRPr="008E5EBD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305"/>
        </w:trPr>
        <w:tc>
          <w:tcPr>
            <w:tcW w:w="602" w:type="dxa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9.4.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DB3A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Проведення аналізу стану наявних спортивних майданчиків за місцем проживання населення та у місцях масового відпочинку населення з метою розроб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, затвердження та реалізації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програм їх подальшого облаштування та утримання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929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DB3A68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DB3A6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належного забезпечення площинними та об’ємними спортивними спо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рудами населення за місцем проживання</w:t>
            </w:r>
          </w:p>
        </w:tc>
      </w:tr>
      <w:tr w:rsidR="00BF13D9" w:rsidRPr="00C058E9" w:rsidTr="008E3FAB">
        <w:trPr>
          <w:trHeight w:val="2896"/>
        </w:trPr>
        <w:tc>
          <w:tcPr>
            <w:tcW w:w="602" w:type="dxa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9.5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BF17E1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дієвого механізму контролю щодо проектування та зведення об’єктів соціальної інфра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структури (спортивно-оздоровчих споруд) при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роектуванні й забудові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сільських населених пунктів (особливо нових квартальних забудов), спорудженні промислових підприємств, навчальних закладів усіх типів відповідно до діючого законодавства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дотримання норм законодавства у частині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печення населення засобами фізичної культури і спорту під час планування та забудови територій</w:t>
            </w:r>
          </w:p>
        </w:tc>
      </w:tr>
      <w:tr w:rsidR="00BF13D9" w:rsidRPr="00C058E9" w:rsidTr="008E3FAB">
        <w:trPr>
          <w:trHeight w:val="184"/>
        </w:trPr>
        <w:tc>
          <w:tcPr>
            <w:tcW w:w="602" w:type="dxa"/>
            <w:vMerge w:val="restart"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9.6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Будівництво нових майданчиків із штучним покриттям</w:t>
            </w:r>
          </w:p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</w:t>
            </w:r>
          </w:p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органи місцевого смоврядування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BF17E1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Покращення спортивної інфраструктури Ужгородського району</w:t>
            </w:r>
          </w:p>
        </w:tc>
      </w:tr>
      <w:tr w:rsidR="00BF13D9" w:rsidRPr="00C058E9" w:rsidTr="008E3FAB">
        <w:trPr>
          <w:trHeight w:val="184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51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67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536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3F200B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1414,0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3F200B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303,0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404,0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505,0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71"/>
        </w:trPr>
        <w:tc>
          <w:tcPr>
            <w:tcW w:w="602" w:type="dxa"/>
            <w:shd w:val="clear" w:color="auto" w:fill="auto"/>
          </w:tcPr>
          <w:p w:rsidR="00BF13D9" w:rsidRPr="0013435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.1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F13D9" w:rsidRDefault="00BF13D9" w:rsidP="00134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10.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Інформа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ційно-пропа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гандистське забезпечення</w:t>
            </w:r>
          </w:p>
          <w:p w:rsidR="00BF13D9" w:rsidRPr="00131A85" w:rsidRDefault="00BF13D9" w:rsidP="008274A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131A85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Залучення видатних вітчизняних спортсменів, спортсменів-інвалідів, ветеранів спорту, громадських організацій, роботодавців, державних та громадських діячів та митців до участі у масових фізкультурно-спортивних заходах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Піднесення рівня проведення спортивних заходів шляхом залучення видатних осіб краю та України</w:t>
            </w:r>
          </w:p>
        </w:tc>
      </w:tr>
      <w:tr w:rsidR="00BF13D9" w:rsidRPr="00C058E9" w:rsidTr="008E3FAB">
        <w:trPr>
          <w:trHeight w:val="77"/>
        </w:trPr>
        <w:tc>
          <w:tcPr>
            <w:tcW w:w="602" w:type="dxa"/>
            <w:shd w:val="clear" w:color="auto" w:fill="auto"/>
          </w:tcPr>
          <w:p w:rsidR="00BF13D9" w:rsidRPr="0013435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10.2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висвітлення визначних спортивних подій з різних видів спорту, проблемних питань, пропа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гувати досягнення фізкуль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турно-спортивного, олімпійського руху та вищих спортивних досягнень закарпатських та українських 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сменів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належного рівня інформування населення щодо основних подій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галузі фізичної культури і спорту, пропагування здорового спосо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бу життя, створення ефектив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інформаційного простору</w:t>
            </w: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3F200B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975CE3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77"/>
        </w:trPr>
        <w:tc>
          <w:tcPr>
            <w:tcW w:w="9983" w:type="dxa"/>
            <w:gridSpan w:val="7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392D" w:rsidRPr="00C058E9" w:rsidRDefault="001F392D" w:rsidP="001F392D">
      <w:pPr>
        <w:rPr>
          <w:rFonts w:ascii="Times New Roman" w:hAnsi="Times New Roman" w:cs="Times New Roman"/>
        </w:rPr>
      </w:pPr>
    </w:p>
    <w:sectPr w:rsidR="001F392D" w:rsidRPr="00C058E9" w:rsidSect="00BF13D9">
      <w:headerReference w:type="even" r:id="rId11"/>
      <w:headerReference w:type="default" r:id="rId12"/>
      <w:pgSz w:w="16838" w:h="11906" w:orient="landscape"/>
      <w:pgMar w:top="1418" w:right="284" w:bottom="244" w:left="51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F9" w:rsidRDefault="00BD26F9">
      <w:r>
        <w:separator/>
      </w:r>
    </w:p>
  </w:endnote>
  <w:endnote w:type="continuationSeparator" w:id="1">
    <w:p w:rsidR="00BD26F9" w:rsidRDefault="00BD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Default="00026BA4" w:rsidP="004D122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7A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7A28" w:rsidRDefault="00647A28" w:rsidP="004D122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F9" w:rsidRDefault="00BD26F9">
      <w:r>
        <w:separator/>
      </w:r>
    </w:p>
  </w:footnote>
  <w:footnote w:type="continuationSeparator" w:id="1">
    <w:p w:rsidR="00BD26F9" w:rsidRDefault="00BD2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Default="00026BA4" w:rsidP="004D12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7A2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7A28">
      <w:rPr>
        <w:rStyle w:val="a8"/>
        <w:noProof/>
      </w:rPr>
      <w:t>6</w:t>
    </w:r>
    <w:r>
      <w:rPr>
        <w:rStyle w:val="a8"/>
      </w:rPr>
      <w:fldChar w:fldCharType="end"/>
    </w:r>
  </w:p>
  <w:p w:rsidR="00647A28" w:rsidRDefault="00647A2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Pr="00DD0F87" w:rsidRDefault="00647A28" w:rsidP="00DD0F87">
    <w:pPr>
      <w:pStyle w:val="a6"/>
      <w:tabs>
        <w:tab w:val="left" w:pos="459"/>
        <w:tab w:val="center" w:pos="4819"/>
        <w:tab w:val="left" w:pos="5824"/>
      </w:tabs>
      <w:rPr>
        <w:rFonts w:ascii="Times New Roman" w:hAnsi="Times New Roman" w:cs="Times New Roman"/>
        <w:sz w:val="28"/>
        <w:szCs w:val="28"/>
        <w:lang w:val="uk-UA"/>
      </w:rPr>
    </w:pPr>
    <w:r>
      <w:tab/>
    </w:r>
    <w:r>
      <w:tab/>
    </w:r>
    <w:r>
      <w:tab/>
    </w:r>
    <w:r w:rsidR="00026BA4" w:rsidRPr="00DD0F87">
      <w:rPr>
        <w:rFonts w:ascii="Times New Roman" w:hAnsi="Times New Roman" w:cs="Times New Roman"/>
        <w:sz w:val="28"/>
        <w:szCs w:val="28"/>
      </w:rPr>
      <w:fldChar w:fldCharType="begin"/>
    </w:r>
    <w:r w:rsidRPr="00DD0F8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26BA4" w:rsidRPr="00DD0F87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="00026BA4" w:rsidRPr="00DD0F87">
      <w:rPr>
        <w:rFonts w:ascii="Times New Roman" w:hAnsi="Times New Roman" w:cs="Times New Roman"/>
        <w:sz w:val="28"/>
        <w:szCs w:val="28"/>
      </w:rPr>
      <w:fldChar w:fldCharType="end"/>
    </w:r>
    <w:r w:rsidRPr="00DD0F87"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Default="00026BA4" w:rsidP="001409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7A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7A28" w:rsidRDefault="00647A2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Pr="00140966" w:rsidRDefault="00026BA4" w:rsidP="00140966">
    <w:pPr>
      <w:pStyle w:val="a6"/>
      <w:framePr w:wrap="around" w:vAnchor="text" w:hAnchor="margin" w:xAlign="center" w:y="1"/>
      <w:jc w:val="center"/>
      <w:rPr>
        <w:rStyle w:val="a8"/>
        <w:rFonts w:ascii="Times New Roman" w:hAnsi="Times New Roman" w:cs="Times New Roman"/>
        <w:sz w:val="28"/>
        <w:szCs w:val="28"/>
      </w:rPr>
    </w:pPr>
    <w:r w:rsidRPr="00140966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="00647A28" w:rsidRPr="00140966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140966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E6601E">
      <w:rPr>
        <w:rStyle w:val="a8"/>
        <w:rFonts w:ascii="Times New Roman" w:hAnsi="Times New Roman" w:cs="Times New Roman"/>
        <w:noProof/>
        <w:sz w:val="28"/>
        <w:szCs w:val="28"/>
      </w:rPr>
      <w:t>10</w:t>
    </w:r>
    <w:r w:rsidRPr="00140966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647A28" w:rsidRPr="00980820" w:rsidRDefault="00647A28" w:rsidP="00905372">
    <w:pPr>
      <w:pStyle w:val="a6"/>
      <w:framePr w:wrap="around" w:vAnchor="text" w:hAnchor="margin" w:xAlign="center" w:y="1"/>
      <w:rPr>
        <w:rStyle w:val="a8"/>
        <w:rFonts w:ascii="Times New Roman" w:hAnsi="Times New Roman" w:cs="Times New Roman"/>
        <w:lang w:val="uk-UA"/>
      </w:rPr>
    </w:pPr>
  </w:p>
  <w:p w:rsidR="00647A28" w:rsidRDefault="00647A28" w:rsidP="00140966">
    <w:pPr>
      <w:pStyle w:val="a6"/>
      <w:tabs>
        <w:tab w:val="clear" w:pos="4677"/>
        <w:tab w:val="clear" w:pos="9355"/>
        <w:tab w:val="left" w:pos="56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64CBC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215B57D9"/>
    <w:multiLevelType w:val="hybridMultilevel"/>
    <w:tmpl w:val="E7BCA204"/>
    <w:lvl w:ilvl="0" w:tplc="939668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85749"/>
    <w:multiLevelType w:val="multilevel"/>
    <w:tmpl w:val="BCD491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431258F"/>
    <w:multiLevelType w:val="hybridMultilevel"/>
    <w:tmpl w:val="13421F24"/>
    <w:lvl w:ilvl="0" w:tplc="DDEA055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3CFB1860"/>
    <w:multiLevelType w:val="multilevel"/>
    <w:tmpl w:val="AF26F6F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AE57CE3"/>
    <w:multiLevelType w:val="multilevel"/>
    <w:tmpl w:val="C92634A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A65ADE"/>
    <w:multiLevelType w:val="multilevel"/>
    <w:tmpl w:val="A734E3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82239A1"/>
    <w:multiLevelType w:val="multilevel"/>
    <w:tmpl w:val="2F845D3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60D3136"/>
    <w:multiLevelType w:val="multilevel"/>
    <w:tmpl w:val="4C56CF4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06986"/>
    <w:rsid w:val="00006DCE"/>
    <w:rsid w:val="00007B19"/>
    <w:rsid w:val="00014CA2"/>
    <w:rsid w:val="00026BA4"/>
    <w:rsid w:val="00027648"/>
    <w:rsid w:val="00031CE5"/>
    <w:rsid w:val="000321BA"/>
    <w:rsid w:val="00044592"/>
    <w:rsid w:val="0004772F"/>
    <w:rsid w:val="00047C81"/>
    <w:rsid w:val="00051E2F"/>
    <w:rsid w:val="000767A1"/>
    <w:rsid w:val="00077079"/>
    <w:rsid w:val="000832F1"/>
    <w:rsid w:val="00083B7F"/>
    <w:rsid w:val="0008710A"/>
    <w:rsid w:val="000879A4"/>
    <w:rsid w:val="00090810"/>
    <w:rsid w:val="0009271C"/>
    <w:rsid w:val="000B01ED"/>
    <w:rsid w:val="000C23A2"/>
    <w:rsid w:val="000C2B64"/>
    <w:rsid w:val="000D1A4A"/>
    <w:rsid w:val="000D235C"/>
    <w:rsid w:val="000D3426"/>
    <w:rsid w:val="000D6B8C"/>
    <w:rsid w:val="000E57EE"/>
    <w:rsid w:val="000E68FB"/>
    <w:rsid w:val="000F1C46"/>
    <w:rsid w:val="000F6030"/>
    <w:rsid w:val="000F66B8"/>
    <w:rsid w:val="000F75D4"/>
    <w:rsid w:val="001008F7"/>
    <w:rsid w:val="001101CC"/>
    <w:rsid w:val="00116F03"/>
    <w:rsid w:val="00125AF1"/>
    <w:rsid w:val="00126677"/>
    <w:rsid w:val="001300C8"/>
    <w:rsid w:val="00131A85"/>
    <w:rsid w:val="00132276"/>
    <w:rsid w:val="00134359"/>
    <w:rsid w:val="001349BB"/>
    <w:rsid w:val="001363E8"/>
    <w:rsid w:val="001376D0"/>
    <w:rsid w:val="00140966"/>
    <w:rsid w:val="001415DA"/>
    <w:rsid w:val="00143A60"/>
    <w:rsid w:val="00143B22"/>
    <w:rsid w:val="00144C0E"/>
    <w:rsid w:val="00145031"/>
    <w:rsid w:val="0014646E"/>
    <w:rsid w:val="0015029D"/>
    <w:rsid w:val="00153197"/>
    <w:rsid w:val="001707C3"/>
    <w:rsid w:val="00173AA8"/>
    <w:rsid w:val="00174E18"/>
    <w:rsid w:val="00180D4E"/>
    <w:rsid w:val="00181318"/>
    <w:rsid w:val="0018649B"/>
    <w:rsid w:val="001867B6"/>
    <w:rsid w:val="00191C7C"/>
    <w:rsid w:val="0019495F"/>
    <w:rsid w:val="00194BE2"/>
    <w:rsid w:val="00195746"/>
    <w:rsid w:val="001A0A63"/>
    <w:rsid w:val="001A18CE"/>
    <w:rsid w:val="001A7618"/>
    <w:rsid w:val="001B04D7"/>
    <w:rsid w:val="001B1DE2"/>
    <w:rsid w:val="001C15A7"/>
    <w:rsid w:val="001C1D9E"/>
    <w:rsid w:val="001C2162"/>
    <w:rsid w:val="001D1EA2"/>
    <w:rsid w:val="001D340D"/>
    <w:rsid w:val="001E1966"/>
    <w:rsid w:val="001E30F2"/>
    <w:rsid w:val="001E71BF"/>
    <w:rsid w:val="001F392D"/>
    <w:rsid w:val="0020097B"/>
    <w:rsid w:val="00202BBE"/>
    <w:rsid w:val="0021085D"/>
    <w:rsid w:val="0021776D"/>
    <w:rsid w:val="00220EB1"/>
    <w:rsid w:val="002211FA"/>
    <w:rsid w:val="0022199E"/>
    <w:rsid w:val="0022419B"/>
    <w:rsid w:val="0023645C"/>
    <w:rsid w:val="0023736E"/>
    <w:rsid w:val="00241505"/>
    <w:rsid w:val="002447E8"/>
    <w:rsid w:val="00245D0C"/>
    <w:rsid w:val="00252489"/>
    <w:rsid w:val="00254446"/>
    <w:rsid w:val="00257D87"/>
    <w:rsid w:val="002623B7"/>
    <w:rsid w:val="002628BD"/>
    <w:rsid w:val="002652DE"/>
    <w:rsid w:val="002664B0"/>
    <w:rsid w:val="0027129B"/>
    <w:rsid w:val="00272FB4"/>
    <w:rsid w:val="00280C68"/>
    <w:rsid w:val="002812A8"/>
    <w:rsid w:val="0028364F"/>
    <w:rsid w:val="00286721"/>
    <w:rsid w:val="00294163"/>
    <w:rsid w:val="0029454A"/>
    <w:rsid w:val="00294AE6"/>
    <w:rsid w:val="002A3066"/>
    <w:rsid w:val="002A5A03"/>
    <w:rsid w:val="002A603D"/>
    <w:rsid w:val="002B2CEE"/>
    <w:rsid w:val="002B46F9"/>
    <w:rsid w:val="002C4128"/>
    <w:rsid w:val="002C5D22"/>
    <w:rsid w:val="002C6EF1"/>
    <w:rsid w:val="002D4735"/>
    <w:rsid w:val="002D5C31"/>
    <w:rsid w:val="002D6D1A"/>
    <w:rsid w:val="002E1772"/>
    <w:rsid w:val="002E1913"/>
    <w:rsid w:val="002E35F3"/>
    <w:rsid w:val="002E40BC"/>
    <w:rsid w:val="002E6D01"/>
    <w:rsid w:val="002E6D50"/>
    <w:rsid w:val="002E723C"/>
    <w:rsid w:val="002E7DA8"/>
    <w:rsid w:val="002F27C3"/>
    <w:rsid w:val="002F7BE7"/>
    <w:rsid w:val="003144B9"/>
    <w:rsid w:val="00316FBB"/>
    <w:rsid w:val="00320CF9"/>
    <w:rsid w:val="0033098B"/>
    <w:rsid w:val="00336205"/>
    <w:rsid w:val="00337286"/>
    <w:rsid w:val="00337615"/>
    <w:rsid w:val="003424A6"/>
    <w:rsid w:val="00343BCB"/>
    <w:rsid w:val="00361AFE"/>
    <w:rsid w:val="003723C3"/>
    <w:rsid w:val="0037519C"/>
    <w:rsid w:val="003751DD"/>
    <w:rsid w:val="00376887"/>
    <w:rsid w:val="00381109"/>
    <w:rsid w:val="0038292B"/>
    <w:rsid w:val="00382C08"/>
    <w:rsid w:val="00390551"/>
    <w:rsid w:val="00397CEF"/>
    <w:rsid w:val="003A44A3"/>
    <w:rsid w:val="003B2374"/>
    <w:rsid w:val="003B5630"/>
    <w:rsid w:val="003B75E6"/>
    <w:rsid w:val="003C136E"/>
    <w:rsid w:val="003C5546"/>
    <w:rsid w:val="003D1E4F"/>
    <w:rsid w:val="003D2012"/>
    <w:rsid w:val="003D33D6"/>
    <w:rsid w:val="003D727D"/>
    <w:rsid w:val="003D7A12"/>
    <w:rsid w:val="003E2677"/>
    <w:rsid w:val="003E383B"/>
    <w:rsid w:val="003E5638"/>
    <w:rsid w:val="003E75F8"/>
    <w:rsid w:val="003F10AE"/>
    <w:rsid w:val="003F200B"/>
    <w:rsid w:val="004019D3"/>
    <w:rsid w:val="004065C4"/>
    <w:rsid w:val="00406DDA"/>
    <w:rsid w:val="00420FA1"/>
    <w:rsid w:val="00426AB1"/>
    <w:rsid w:val="004332AB"/>
    <w:rsid w:val="00433935"/>
    <w:rsid w:val="00433BF8"/>
    <w:rsid w:val="00440A98"/>
    <w:rsid w:val="00441386"/>
    <w:rsid w:val="004432E0"/>
    <w:rsid w:val="004439AD"/>
    <w:rsid w:val="00444BFE"/>
    <w:rsid w:val="00451D19"/>
    <w:rsid w:val="00453133"/>
    <w:rsid w:val="00456CD4"/>
    <w:rsid w:val="004575D3"/>
    <w:rsid w:val="00466E08"/>
    <w:rsid w:val="004704F7"/>
    <w:rsid w:val="00471F8D"/>
    <w:rsid w:val="00473548"/>
    <w:rsid w:val="0048069C"/>
    <w:rsid w:val="00481832"/>
    <w:rsid w:val="004875B8"/>
    <w:rsid w:val="00492A81"/>
    <w:rsid w:val="0049490E"/>
    <w:rsid w:val="004B1217"/>
    <w:rsid w:val="004B19CD"/>
    <w:rsid w:val="004B5E31"/>
    <w:rsid w:val="004C0310"/>
    <w:rsid w:val="004C18CE"/>
    <w:rsid w:val="004C3D9A"/>
    <w:rsid w:val="004D1220"/>
    <w:rsid w:val="004D18FE"/>
    <w:rsid w:val="004D223B"/>
    <w:rsid w:val="004D40FB"/>
    <w:rsid w:val="004E2482"/>
    <w:rsid w:val="004F174D"/>
    <w:rsid w:val="004F38E8"/>
    <w:rsid w:val="004F49E4"/>
    <w:rsid w:val="004F690F"/>
    <w:rsid w:val="00513123"/>
    <w:rsid w:val="005177CF"/>
    <w:rsid w:val="00530075"/>
    <w:rsid w:val="00546A62"/>
    <w:rsid w:val="00547270"/>
    <w:rsid w:val="005516D5"/>
    <w:rsid w:val="0055239D"/>
    <w:rsid w:val="005542F4"/>
    <w:rsid w:val="00555C5F"/>
    <w:rsid w:val="00565037"/>
    <w:rsid w:val="0056645F"/>
    <w:rsid w:val="005676DE"/>
    <w:rsid w:val="005765AF"/>
    <w:rsid w:val="00581222"/>
    <w:rsid w:val="00583448"/>
    <w:rsid w:val="00594C51"/>
    <w:rsid w:val="00595CB1"/>
    <w:rsid w:val="005A005C"/>
    <w:rsid w:val="005A155D"/>
    <w:rsid w:val="005A4653"/>
    <w:rsid w:val="005B1B46"/>
    <w:rsid w:val="005B755F"/>
    <w:rsid w:val="005C5029"/>
    <w:rsid w:val="005C6840"/>
    <w:rsid w:val="005D1EE8"/>
    <w:rsid w:val="005D3353"/>
    <w:rsid w:val="005D5553"/>
    <w:rsid w:val="005D6EE7"/>
    <w:rsid w:val="005E0504"/>
    <w:rsid w:val="005E05B9"/>
    <w:rsid w:val="005E06AB"/>
    <w:rsid w:val="005E15DA"/>
    <w:rsid w:val="005E272C"/>
    <w:rsid w:val="005E3E75"/>
    <w:rsid w:val="005E40CA"/>
    <w:rsid w:val="005E4D03"/>
    <w:rsid w:val="005F1464"/>
    <w:rsid w:val="00607610"/>
    <w:rsid w:val="006148DA"/>
    <w:rsid w:val="00626655"/>
    <w:rsid w:val="00630F40"/>
    <w:rsid w:val="00641961"/>
    <w:rsid w:val="006428F5"/>
    <w:rsid w:val="00643476"/>
    <w:rsid w:val="00647A28"/>
    <w:rsid w:val="006554D0"/>
    <w:rsid w:val="006611BD"/>
    <w:rsid w:val="00664A1B"/>
    <w:rsid w:val="00676EE2"/>
    <w:rsid w:val="006862EB"/>
    <w:rsid w:val="00686FF4"/>
    <w:rsid w:val="00696CBA"/>
    <w:rsid w:val="00697A4D"/>
    <w:rsid w:val="006A2D79"/>
    <w:rsid w:val="006A6577"/>
    <w:rsid w:val="006A76DD"/>
    <w:rsid w:val="006B2169"/>
    <w:rsid w:val="006B21EB"/>
    <w:rsid w:val="006B3475"/>
    <w:rsid w:val="006B3EBF"/>
    <w:rsid w:val="006E5C8B"/>
    <w:rsid w:val="006E5FB1"/>
    <w:rsid w:val="006E6A5F"/>
    <w:rsid w:val="006F0506"/>
    <w:rsid w:val="006F2538"/>
    <w:rsid w:val="006F609B"/>
    <w:rsid w:val="006F6659"/>
    <w:rsid w:val="00711F07"/>
    <w:rsid w:val="00715422"/>
    <w:rsid w:val="00715F75"/>
    <w:rsid w:val="007164C7"/>
    <w:rsid w:val="00717FB2"/>
    <w:rsid w:val="00726C56"/>
    <w:rsid w:val="00731256"/>
    <w:rsid w:val="007500AC"/>
    <w:rsid w:val="007601BE"/>
    <w:rsid w:val="0076140F"/>
    <w:rsid w:val="00763B14"/>
    <w:rsid w:val="00767AF5"/>
    <w:rsid w:val="00767C20"/>
    <w:rsid w:val="00775D36"/>
    <w:rsid w:val="00781760"/>
    <w:rsid w:val="00782273"/>
    <w:rsid w:val="00782C42"/>
    <w:rsid w:val="007871D5"/>
    <w:rsid w:val="00793630"/>
    <w:rsid w:val="00794B8D"/>
    <w:rsid w:val="007A3D2B"/>
    <w:rsid w:val="007A5895"/>
    <w:rsid w:val="007A5CBF"/>
    <w:rsid w:val="007B0070"/>
    <w:rsid w:val="007C08E6"/>
    <w:rsid w:val="007C4A05"/>
    <w:rsid w:val="007C6B88"/>
    <w:rsid w:val="007D0712"/>
    <w:rsid w:val="007D7F81"/>
    <w:rsid w:val="007F0D95"/>
    <w:rsid w:val="007F2C24"/>
    <w:rsid w:val="007F72D9"/>
    <w:rsid w:val="007F7CE5"/>
    <w:rsid w:val="008054EF"/>
    <w:rsid w:val="00817801"/>
    <w:rsid w:val="00817E6C"/>
    <w:rsid w:val="008208F9"/>
    <w:rsid w:val="008241D7"/>
    <w:rsid w:val="008274AE"/>
    <w:rsid w:val="00832D93"/>
    <w:rsid w:val="00833E36"/>
    <w:rsid w:val="00843D24"/>
    <w:rsid w:val="00844C19"/>
    <w:rsid w:val="008523D3"/>
    <w:rsid w:val="008541CB"/>
    <w:rsid w:val="0088092F"/>
    <w:rsid w:val="00884A9E"/>
    <w:rsid w:val="00884C90"/>
    <w:rsid w:val="00884F73"/>
    <w:rsid w:val="00885395"/>
    <w:rsid w:val="00885D29"/>
    <w:rsid w:val="00886CF0"/>
    <w:rsid w:val="0089140F"/>
    <w:rsid w:val="00893BA3"/>
    <w:rsid w:val="00897C1E"/>
    <w:rsid w:val="008A2713"/>
    <w:rsid w:val="008B106A"/>
    <w:rsid w:val="008B35D7"/>
    <w:rsid w:val="008B7847"/>
    <w:rsid w:val="008C3403"/>
    <w:rsid w:val="008C50F1"/>
    <w:rsid w:val="008C531F"/>
    <w:rsid w:val="008C5706"/>
    <w:rsid w:val="008C5B10"/>
    <w:rsid w:val="008C7ACE"/>
    <w:rsid w:val="008D4633"/>
    <w:rsid w:val="008D4730"/>
    <w:rsid w:val="008D7C2F"/>
    <w:rsid w:val="008E07DB"/>
    <w:rsid w:val="008E0BE6"/>
    <w:rsid w:val="008E2B06"/>
    <w:rsid w:val="008E3FAB"/>
    <w:rsid w:val="008E5EBD"/>
    <w:rsid w:val="008E6421"/>
    <w:rsid w:val="008F0927"/>
    <w:rsid w:val="008F40EC"/>
    <w:rsid w:val="008F4274"/>
    <w:rsid w:val="00900850"/>
    <w:rsid w:val="00902000"/>
    <w:rsid w:val="00905372"/>
    <w:rsid w:val="00905DB8"/>
    <w:rsid w:val="00913DA4"/>
    <w:rsid w:val="009144D8"/>
    <w:rsid w:val="00917A18"/>
    <w:rsid w:val="009240FD"/>
    <w:rsid w:val="00934519"/>
    <w:rsid w:val="009349DE"/>
    <w:rsid w:val="00937C14"/>
    <w:rsid w:val="00940B7B"/>
    <w:rsid w:val="00942692"/>
    <w:rsid w:val="00953F0D"/>
    <w:rsid w:val="0095613C"/>
    <w:rsid w:val="00956F47"/>
    <w:rsid w:val="009600A3"/>
    <w:rsid w:val="00960565"/>
    <w:rsid w:val="00967679"/>
    <w:rsid w:val="00975CE3"/>
    <w:rsid w:val="00975FEF"/>
    <w:rsid w:val="00980820"/>
    <w:rsid w:val="00985CDC"/>
    <w:rsid w:val="009933C3"/>
    <w:rsid w:val="009A5A93"/>
    <w:rsid w:val="009B2D2C"/>
    <w:rsid w:val="009C34B8"/>
    <w:rsid w:val="009C4A4A"/>
    <w:rsid w:val="009C5145"/>
    <w:rsid w:val="009C5D2B"/>
    <w:rsid w:val="009C68C1"/>
    <w:rsid w:val="009D3B54"/>
    <w:rsid w:val="009E3DD4"/>
    <w:rsid w:val="009E3E7C"/>
    <w:rsid w:val="009E57E0"/>
    <w:rsid w:val="009E582D"/>
    <w:rsid w:val="009E7C22"/>
    <w:rsid w:val="009F209A"/>
    <w:rsid w:val="009F61E5"/>
    <w:rsid w:val="00A04EC3"/>
    <w:rsid w:val="00A16FAC"/>
    <w:rsid w:val="00A204EF"/>
    <w:rsid w:val="00A233D9"/>
    <w:rsid w:val="00A246E7"/>
    <w:rsid w:val="00A24F13"/>
    <w:rsid w:val="00A2796E"/>
    <w:rsid w:val="00A30687"/>
    <w:rsid w:val="00A319A2"/>
    <w:rsid w:val="00A35263"/>
    <w:rsid w:val="00A3585C"/>
    <w:rsid w:val="00A42207"/>
    <w:rsid w:val="00A428B0"/>
    <w:rsid w:val="00A46BF4"/>
    <w:rsid w:val="00A5150E"/>
    <w:rsid w:val="00A542BB"/>
    <w:rsid w:val="00A57292"/>
    <w:rsid w:val="00A67DE8"/>
    <w:rsid w:val="00A71EE9"/>
    <w:rsid w:val="00A8590D"/>
    <w:rsid w:val="00A87A20"/>
    <w:rsid w:val="00A87AB3"/>
    <w:rsid w:val="00A91A74"/>
    <w:rsid w:val="00A923ED"/>
    <w:rsid w:val="00A92564"/>
    <w:rsid w:val="00A95594"/>
    <w:rsid w:val="00AA29D7"/>
    <w:rsid w:val="00AA5D66"/>
    <w:rsid w:val="00AA6266"/>
    <w:rsid w:val="00AC704B"/>
    <w:rsid w:val="00AD3FA8"/>
    <w:rsid w:val="00AD5FE5"/>
    <w:rsid w:val="00AE4834"/>
    <w:rsid w:val="00AE50FE"/>
    <w:rsid w:val="00AF05DD"/>
    <w:rsid w:val="00AF5752"/>
    <w:rsid w:val="00B133C1"/>
    <w:rsid w:val="00B14A96"/>
    <w:rsid w:val="00B267AE"/>
    <w:rsid w:val="00B33E9F"/>
    <w:rsid w:val="00B34744"/>
    <w:rsid w:val="00B36EF5"/>
    <w:rsid w:val="00B5301F"/>
    <w:rsid w:val="00B531BE"/>
    <w:rsid w:val="00B53F67"/>
    <w:rsid w:val="00B63280"/>
    <w:rsid w:val="00B72BB6"/>
    <w:rsid w:val="00B72F75"/>
    <w:rsid w:val="00B76DA5"/>
    <w:rsid w:val="00B77348"/>
    <w:rsid w:val="00B77D72"/>
    <w:rsid w:val="00B81C17"/>
    <w:rsid w:val="00B836F4"/>
    <w:rsid w:val="00B842A6"/>
    <w:rsid w:val="00B86D4C"/>
    <w:rsid w:val="00B91A67"/>
    <w:rsid w:val="00B92945"/>
    <w:rsid w:val="00B939CE"/>
    <w:rsid w:val="00BA0EC2"/>
    <w:rsid w:val="00BA480A"/>
    <w:rsid w:val="00BB0DCA"/>
    <w:rsid w:val="00BB14CB"/>
    <w:rsid w:val="00BB2BC9"/>
    <w:rsid w:val="00BB3D20"/>
    <w:rsid w:val="00BB4B5E"/>
    <w:rsid w:val="00BC11BE"/>
    <w:rsid w:val="00BC17D4"/>
    <w:rsid w:val="00BC5ADC"/>
    <w:rsid w:val="00BC68AF"/>
    <w:rsid w:val="00BD26F9"/>
    <w:rsid w:val="00BD461F"/>
    <w:rsid w:val="00BD4F8A"/>
    <w:rsid w:val="00BE0123"/>
    <w:rsid w:val="00BE2F5A"/>
    <w:rsid w:val="00BE3D32"/>
    <w:rsid w:val="00BE45D4"/>
    <w:rsid w:val="00BF13D9"/>
    <w:rsid w:val="00BF17E1"/>
    <w:rsid w:val="00BF2723"/>
    <w:rsid w:val="00BF2F64"/>
    <w:rsid w:val="00BF6BD3"/>
    <w:rsid w:val="00BF709F"/>
    <w:rsid w:val="00C00CBE"/>
    <w:rsid w:val="00C01187"/>
    <w:rsid w:val="00C016C8"/>
    <w:rsid w:val="00C058E9"/>
    <w:rsid w:val="00C05BD9"/>
    <w:rsid w:val="00C06986"/>
    <w:rsid w:val="00C11F77"/>
    <w:rsid w:val="00C1262D"/>
    <w:rsid w:val="00C14983"/>
    <w:rsid w:val="00C15592"/>
    <w:rsid w:val="00C16ADF"/>
    <w:rsid w:val="00C21E4F"/>
    <w:rsid w:val="00C22438"/>
    <w:rsid w:val="00C22611"/>
    <w:rsid w:val="00C22662"/>
    <w:rsid w:val="00C27C77"/>
    <w:rsid w:val="00C31C37"/>
    <w:rsid w:val="00C324A9"/>
    <w:rsid w:val="00C327E5"/>
    <w:rsid w:val="00C4167D"/>
    <w:rsid w:val="00C51D8E"/>
    <w:rsid w:val="00C529BC"/>
    <w:rsid w:val="00C65793"/>
    <w:rsid w:val="00C823E4"/>
    <w:rsid w:val="00C84C1F"/>
    <w:rsid w:val="00C85198"/>
    <w:rsid w:val="00C90D70"/>
    <w:rsid w:val="00C93EC8"/>
    <w:rsid w:val="00C94AAC"/>
    <w:rsid w:val="00CA26F9"/>
    <w:rsid w:val="00CA45FA"/>
    <w:rsid w:val="00CA7DB7"/>
    <w:rsid w:val="00CB02B9"/>
    <w:rsid w:val="00CB4176"/>
    <w:rsid w:val="00CC38A4"/>
    <w:rsid w:val="00CD3087"/>
    <w:rsid w:val="00CE1412"/>
    <w:rsid w:val="00CF1B7E"/>
    <w:rsid w:val="00CF43CE"/>
    <w:rsid w:val="00D047D8"/>
    <w:rsid w:val="00D078EB"/>
    <w:rsid w:val="00D1603A"/>
    <w:rsid w:val="00D1774F"/>
    <w:rsid w:val="00D21306"/>
    <w:rsid w:val="00D21481"/>
    <w:rsid w:val="00D215D6"/>
    <w:rsid w:val="00D21B5B"/>
    <w:rsid w:val="00D258D6"/>
    <w:rsid w:val="00D258FE"/>
    <w:rsid w:val="00D34BE6"/>
    <w:rsid w:val="00D37294"/>
    <w:rsid w:val="00D40E9B"/>
    <w:rsid w:val="00D45F0A"/>
    <w:rsid w:val="00D55694"/>
    <w:rsid w:val="00D57A56"/>
    <w:rsid w:val="00D605E9"/>
    <w:rsid w:val="00D61A61"/>
    <w:rsid w:val="00D62FF9"/>
    <w:rsid w:val="00D64C91"/>
    <w:rsid w:val="00D760CD"/>
    <w:rsid w:val="00D84BB0"/>
    <w:rsid w:val="00D85D46"/>
    <w:rsid w:val="00D948FC"/>
    <w:rsid w:val="00D97CA8"/>
    <w:rsid w:val="00DB3A68"/>
    <w:rsid w:val="00DB61C2"/>
    <w:rsid w:val="00DC2297"/>
    <w:rsid w:val="00DC4C34"/>
    <w:rsid w:val="00DC5EDA"/>
    <w:rsid w:val="00DD0F87"/>
    <w:rsid w:val="00DD2287"/>
    <w:rsid w:val="00DD4FCF"/>
    <w:rsid w:val="00DD6BFE"/>
    <w:rsid w:val="00DE4F5A"/>
    <w:rsid w:val="00DE5A74"/>
    <w:rsid w:val="00E00137"/>
    <w:rsid w:val="00E07D0C"/>
    <w:rsid w:val="00E112D0"/>
    <w:rsid w:val="00E154F9"/>
    <w:rsid w:val="00E15B26"/>
    <w:rsid w:val="00E176BF"/>
    <w:rsid w:val="00E25D84"/>
    <w:rsid w:val="00E26DD4"/>
    <w:rsid w:val="00E37F6A"/>
    <w:rsid w:val="00E43211"/>
    <w:rsid w:val="00E541F5"/>
    <w:rsid w:val="00E568C9"/>
    <w:rsid w:val="00E62533"/>
    <w:rsid w:val="00E6601E"/>
    <w:rsid w:val="00E664E5"/>
    <w:rsid w:val="00E744B6"/>
    <w:rsid w:val="00E7519F"/>
    <w:rsid w:val="00E80F23"/>
    <w:rsid w:val="00E841EE"/>
    <w:rsid w:val="00E84F3A"/>
    <w:rsid w:val="00E9165C"/>
    <w:rsid w:val="00E9617C"/>
    <w:rsid w:val="00E96D98"/>
    <w:rsid w:val="00E97D65"/>
    <w:rsid w:val="00EA258B"/>
    <w:rsid w:val="00EA5113"/>
    <w:rsid w:val="00EA5145"/>
    <w:rsid w:val="00EA58B6"/>
    <w:rsid w:val="00EA6497"/>
    <w:rsid w:val="00EA7F0A"/>
    <w:rsid w:val="00EB0A7A"/>
    <w:rsid w:val="00EB1E7B"/>
    <w:rsid w:val="00EB47E7"/>
    <w:rsid w:val="00EC1F3F"/>
    <w:rsid w:val="00EC5166"/>
    <w:rsid w:val="00ED5A6D"/>
    <w:rsid w:val="00EE0086"/>
    <w:rsid w:val="00EE6342"/>
    <w:rsid w:val="00EF27A4"/>
    <w:rsid w:val="00EF5C68"/>
    <w:rsid w:val="00EF7B9E"/>
    <w:rsid w:val="00F03CA8"/>
    <w:rsid w:val="00F05E52"/>
    <w:rsid w:val="00F1502B"/>
    <w:rsid w:val="00F17972"/>
    <w:rsid w:val="00F2365A"/>
    <w:rsid w:val="00F244C9"/>
    <w:rsid w:val="00F26465"/>
    <w:rsid w:val="00F4054E"/>
    <w:rsid w:val="00F40684"/>
    <w:rsid w:val="00F40D2B"/>
    <w:rsid w:val="00F42B49"/>
    <w:rsid w:val="00F46CEA"/>
    <w:rsid w:val="00F55117"/>
    <w:rsid w:val="00F57476"/>
    <w:rsid w:val="00F75FC4"/>
    <w:rsid w:val="00F819DE"/>
    <w:rsid w:val="00F91FA7"/>
    <w:rsid w:val="00F92457"/>
    <w:rsid w:val="00F92878"/>
    <w:rsid w:val="00F95A89"/>
    <w:rsid w:val="00F96D16"/>
    <w:rsid w:val="00FB420C"/>
    <w:rsid w:val="00FB5B46"/>
    <w:rsid w:val="00FC4BCE"/>
    <w:rsid w:val="00FC679D"/>
    <w:rsid w:val="00FD17C5"/>
    <w:rsid w:val="00FE0038"/>
    <w:rsid w:val="00FE3AB0"/>
    <w:rsid w:val="00FE68A3"/>
    <w:rsid w:val="00FE7971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9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5E40CA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Cs w:val="20"/>
      <w:lang w:val="uk-UA" w:eastAsia="uk-UA"/>
    </w:rPr>
  </w:style>
  <w:style w:type="paragraph" w:styleId="4">
    <w:name w:val="heading 4"/>
    <w:basedOn w:val="a"/>
    <w:next w:val="a"/>
    <w:qFormat/>
    <w:rsid w:val="007A589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A5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5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E40C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2"/>
    <w:basedOn w:val="a"/>
    <w:rsid w:val="005E40C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styleId="a5">
    <w:name w:val="Balloon Text"/>
    <w:basedOn w:val="a"/>
    <w:semiHidden/>
    <w:rsid w:val="00CA7DB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rsid w:val="00EC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241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419B"/>
  </w:style>
  <w:style w:type="paragraph" w:styleId="a9">
    <w:name w:val="footer"/>
    <w:basedOn w:val="a"/>
    <w:link w:val="aa"/>
    <w:rsid w:val="00C90D70"/>
    <w:pPr>
      <w:tabs>
        <w:tab w:val="center" w:pos="4677"/>
        <w:tab w:val="right" w:pos="9355"/>
      </w:tabs>
    </w:pPr>
  </w:style>
  <w:style w:type="paragraph" w:customStyle="1" w:styleId="11">
    <w:name w:val="1"/>
    <w:basedOn w:val="a"/>
    <w:rsid w:val="00D61A61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B33E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c">
    <w:name w:val="Strong"/>
    <w:basedOn w:val="a0"/>
    <w:qFormat/>
    <w:rsid w:val="00B33E9F"/>
    <w:rPr>
      <w:b/>
      <w:bCs/>
    </w:rPr>
  </w:style>
  <w:style w:type="character" w:customStyle="1" w:styleId="apple-converted-space">
    <w:name w:val="apple-converted-space"/>
    <w:basedOn w:val="a0"/>
    <w:rsid w:val="00B33E9F"/>
  </w:style>
  <w:style w:type="character" w:styleId="ad">
    <w:name w:val="Hyperlink"/>
    <w:basedOn w:val="a0"/>
    <w:rsid w:val="00B33E9F"/>
    <w:rPr>
      <w:color w:val="0000FF"/>
      <w:u w:val="single"/>
    </w:rPr>
  </w:style>
  <w:style w:type="character" w:customStyle="1" w:styleId="rvts9">
    <w:name w:val="rvts9"/>
    <w:basedOn w:val="a0"/>
    <w:rsid w:val="00D047D8"/>
  </w:style>
  <w:style w:type="character" w:customStyle="1" w:styleId="rvts23">
    <w:name w:val="rvts23"/>
    <w:basedOn w:val="a0"/>
    <w:rsid w:val="00D047D8"/>
  </w:style>
  <w:style w:type="paragraph" w:customStyle="1" w:styleId="rvps6">
    <w:name w:val="rvps6"/>
    <w:basedOn w:val="a"/>
    <w:rsid w:val="00D047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E7519F"/>
    <w:pPr>
      <w:spacing w:after="120"/>
    </w:pPr>
  </w:style>
  <w:style w:type="character" w:customStyle="1" w:styleId="af">
    <w:name w:val="Основной текст Знак"/>
    <w:basedOn w:val="a0"/>
    <w:link w:val="ae"/>
    <w:rsid w:val="00E7519F"/>
    <w:rPr>
      <w:rFonts w:ascii="Arial" w:hAnsi="Arial" w:cs="Arial"/>
      <w:sz w:val="24"/>
      <w:szCs w:val="24"/>
    </w:rPr>
  </w:style>
  <w:style w:type="paragraph" w:styleId="af0">
    <w:name w:val="Body Text First Indent"/>
    <w:basedOn w:val="ae"/>
    <w:link w:val="af1"/>
    <w:rsid w:val="00E7519F"/>
    <w:pPr>
      <w:ind w:firstLine="210"/>
    </w:pPr>
  </w:style>
  <w:style w:type="character" w:customStyle="1" w:styleId="af1">
    <w:name w:val="Красная строка Знак"/>
    <w:basedOn w:val="af"/>
    <w:link w:val="af0"/>
    <w:rsid w:val="00E7519F"/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1 Знак Знак Знак1 Знак Знак Знак Знак"/>
    <w:basedOn w:val="a"/>
    <w:rsid w:val="00E7519F"/>
    <w:pPr>
      <w:keepNext/>
      <w:tabs>
        <w:tab w:val="left" w:pos="567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lang w:val="uk-UA" w:eastAsia="en-US"/>
    </w:rPr>
  </w:style>
  <w:style w:type="paragraph" w:customStyle="1" w:styleId="rvps7">
    <w:name w:val="rvps7"/>
    <w:basedOn w:val="a"/>
    <w:rsid w:val="00E751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vps2">
    <w:name w:val="rvps2"/>
    <w:basedOn w:val="a"/>
    <w:rsid w:val="00E751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vts15">
    <w:name w:val="rvts15"/>
    <w:basedOn w:val="a0"/>
    <w:rsid w:val="00E7519F"/>
  </w:style>
  <w:style w:type="paragraph" w:customStyle="1" w:styleId="Default">
    <w:name w:val="Default"/>
    <w:rsid w:val="00E751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E751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F174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A95594"/>
    <w:rPr>
      <w:rFonts w:ascii="Times New Roman" w:hAnsi="Times New Roman" w:cs="Times New Roman"/>
      <w:spacing w:val="10"/>
      <w:sz w:val="20"/>
      <w:szCs w:val="20"/>
    </w:rPr>
  </w:style>
  <w:style w:type="paragraph" w:customStyle="1" w:styleId="af2">
    <w:name w:val="Знак Знак Знак Знак"/>
    <w:basedOn w:val="a"/>
    <w:rsid w:val="001F392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1F392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9ACD-B4A5-4756-A0DC-9662092C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16847</Words>
  <Characters>9603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Admin</cp:lastModifiedBy>
  <cp:revision>38</cp:revision>
  <cp:lastPrinted>2019-07-04T12:07:00Z</cp:lastPrinted>
  <dcterms:created xsi:type="dcterms:W3CDTF">2016-12-05T09:33:00Z</dcterms:created>
  <dcterms:modified xsi:type="dcterms:W3CDTF">2019-07-05T07:03:00Z</dcterms:modified>
</cp:coreProperties>
</file>