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103" w:rsidRPr="00364770" w:rsidRDefault="00841103" w:rsidP="00841103">
      <w:pPr>
        <w:autoSpaceDE w:val="0"/>
        <w:autoSpaceDN w:val="0"/>
        <w:adjustRightInd w:val="0"/>
        <w:ind w:left="6379"/>
        <w:rPr>
          <w:b/>
          <w:bCs/>
          <w:sz w:val="28"/>
          <w:szCs w:val="28"/>
        </w:rPr>
      </w:pPr>
      <w:r w:rsidRPr="00364770">
        <w:rPr>
          <w:b/>
          <w:bCs/>
          <w:sz w:val="28"/>
          <w:szCs w:val="28"/>
        </w:rPr>
        <w:t>ЗАТВЕРДЖЕНО</w:t>
      </w:r>
    </w:p>
    <w:p w:rsidR="00841103" w:rsidRPr="00364770" w:rsidRDefault="00841103" w:rsidP="00CC7A2A">
      <w:pPr>
        <w:autoSpaceDE w:val="0"/>
        <w:autoSpaceDN w:val="0"/>
        <w:adjustRightInd w:val="0"/>
        <w:ind w:left="6379"/>
        <w:rPr>
          <w:b/>
          <w:bCs/>
          <w:sz w:val="28"/>
          <w:szCs w:val="28"/>
        </w:rPr>
      </w:pPr>
      <w:r w:rsidRPr="00364770">
        <w:rPr>
          <w:b/>
          <w:bCs/>
          <w:sz w:val="28"/>
          <w:szCs w:val="28"/>
        </w:rPr>
        <w:t>рішення районної ради</w:t>
      </w:r>
    </w:p>
    <w:p w:rsidR="00841103" w:rsidRDefault="005A028B" w:rsidP="00841103">
      <w:pPr>
        <w:autoSpaceDE w:val="0"/>
        <w:autoSpaceDN w:val="0"/>
        <w:adjustRightInd w:val="0"/>
        <w:ind w:left="6379"/>
        <w:rPr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  <w:lang w:val="ru-RU"/>
        </w:rPr>
        <w:t>від</w:t>
      </w:r>
      <w:proofErr w:type="spellEnd"/>
      <w:r w:rsidR="004D593F">
        <w:rPr>
          <w:b/>
          <w:bCs/>
          <w:sz w:val="28"/>
          <w:szCs w:val="28"/>
          <w:lang w:val="ru-RU"/>
        </w:rPr>
        <w:t xml:space="preserve"> </w:t>
      </w:r>
      <w:r w:rsidR="00335404">
        <w:rPr>
          <w:b/>
          <w:bCs/>
          <w:sz w:val="28"/>
          <w:szCs w:val="28"/>
          <w:lang w:val="ru-RU"/>
        </w:rPr>
        <w:t>__________</w:t>
      </w:r>
      <w:r w:rsidR="00DB5038">
        <w:rPr>
          <w:b/>
          <w:bCs/>
          <w:sz w:val="28"/>
          <w:szCs w:val="28"/>
          <w:lang w:val="ru-RU"/>
        </w:rPr>
        <w:t xml:space="preserve"> </w:t>
      </w:r>
      <w:r w:rsidR="00220A88">
        <w:rPr>
          <w:b/>
          <w:bCs/>
          <w:sz w:val="28"/>
          <w:szCs w:val="28"/>
          <w:lang w:val="ru-RU"/>
        </w:rPr>
        <w:t xml:space="preserve"> </w:t>
      </w:r>
      <w:r w:rsidR="00841103" w:rsidRPr="00364770">
        <w:rPr>
          <w:b/>
          <w:bCs/>
          <w:sz w:val="28"/>
          <w:szCs w:val="28"/>
        </w:rPr>
        <w:t>№</w:t>
      </w:r>
      <w:r w:rsidR="00335404">
        <w:rPr>
          <w:b/>
          <w:bCs/>
          <w:sz w:val="28"/>
          <w:szCs w:val="28"/>
          <w:lang w:val="ru-RU"/>
        </w:rPr>
        <w:t>_____</w:t>
      </w:r>
      <w:r w:rsidR="00841103">
        <w:rPr>
          <w:bCs/>
          <w:sz w:val="28"/>
          <w:szCs w:val="28"/>
        </w:rPr>
        <w:t xml:space="preserve"> </w:t>
      </w:r>
      <w:r w:rsidR="00841103" w:rsidRPr="0079417F">
        <w:rPr>
          <w:bCs/>
          <w:sz w:val="28"/>
          <w:szCs w:val="28"/>
        </w:rPr>
        <w:br/>
      </w:r>
    </w:p>
    <w:p w:rsidR="00841103" w:rsidRPr="00821FFD" w:rsidRDefault="00841103" w:rsidP="00841103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841103" w:rsidRDefault="00841103" w:rsidP="008411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15A2">
        <w:rPr>
          <w:b/>
          <w:sz w:val="28"/>
          <w:szCs w:val="28"/>
        </w:rPr>
        <w:t>Програм</w:t>
      </w:r>
      <w:r>
        <w:rPr>
          <w:b/>
          <w:sz w:val="28"/>
          <w:szCs w:val="28"/>
        </w:rPr>
        <w:t>а</w:t>
      </w:r>
      <w:r w:rsidRPr="00804A95">
        <w:rPr>
          <w:b/>
          <w:sz w:val="28"/>
          <w:szCs w:val="28"/>
        </w:rPr>
        <w:t xml:space="preserve"> </w:t>
      </w:r>
    </w:p>
    <w:p w:rsidR="00273B68" w:rsidRDefault="00841103" w:rsidP="008411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4A95">
        <w:rPr>
          <w:b/>
          <w:sz w:val="28"/>
          <w:szCs w:val="28"/>
        </w:rPr>
        <w:t xml:space="preserve">розвитку </w:t>
      </w:r>
      <w:r>
        <w:rPr>
          <w:b/>
          <w:sz w:val="28"/>
          <w:szCs w:val="28"/>
        </w:rPr>
        <w:t>т</w:t>
      </w:r>
      <w:r w:rsidRPr="00804A95">
        <w:rPr>
          <w:b/>
          <w:sz w:val="28"/>
          <w:szCs w:val="28"/>
        </w:rPr>
        <w:t xml:space="preserve">ранскордонної співпраці </w:t>
      </w:r>
      <w:r>
        <w:rPr>
          <w:b/>
          <w:sz w:val="28"/>
          <w:szCs w:val="28"/>
        </w:rPr>
        <w:t xml:space="preserve">Ужгородського району </w:t>
      </w:r>
    </w:p>
    <w:p w:rsidR="00841103" w:rsidRDefault="00841103" w:rsidP="008411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4A95">
        <w:rPr>
          <w:b/>
          <w:sz w:val="28"/>
          <w:szCs w:val="28"/>
        </w:rPr>
        <w:t>на 20</w:t>
      </w:r>
      <w:proofErr w:type="spellStart"/>
      <w:r w:rsidR="00335404">
        <w:rPr>
          <w:b/>
          <w:sz w:val="28"/>
          <w:szCs w:val="28"/>
          <w:lang w:val="ru-RU"/>
        </w:rPr>
        <w:t>20</w:t>
      </w:r>
      <w:proofErr w:type="spellEnd"/>
      <w:r w:rsidR="00834C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</w:t>
      </w:r>
      <w:r w:rsidR="00222152">
        <w:rPr>
          <w:b/>
          <w:sz w:val="28"/>
          <w:szCs w:val="28"/>
        </w:rPr>
        <w:t>ік</w:t>
      </w:r>
    </w:p>
    <w:p w:rsidR="00841103" w:rsidRDefault="00841103" w:rsidP="008411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41103" w:rsidRPr="0079417F" w:rsidRDefault="00841103" w:rsidP="008411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І. </w:t>
      </w:r>
      <w:r w:rsidRPr="0079417F">
        <w:rPr>
          <w:b/>
          <w:bCs/>
          <w:sz w:val="28"/>
          <w:szCs w:val="28"/>
        </w:rPr>
        <w:t>Загальна частина</w:t>
      </w:r>
    </w:p>
    <w:p w:rsidR="00841103" w:rsidRPr="0079417F" w:rsidRDefault="00841103" w:rsidP="00120F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17F">
        <w:rPr>
          <w:sz w:val="28"/>
          <w:szCs w:val="28"/>
        </w:rPr>
        <w:t xml:space="preserve">Транскордонне співробітництво є одним </w:t>
      </w:r>
      <w:r>
        <w:rPr>
          <w:sz w:val="28"/>
          <w:szCs w:val="28"/>
        </w:rPr>
        <w:t>і</w:t>
      </w:r>
      <w:r w:rsidRPr="0079417F">
        <w:rPr>
          <w:sz w:val="28"/>
          <w:szCs w:val="28"/>
        </w:rPr>
        <w:t xml:space="preserve">з інструментів </w:t>
      </w:r>
      <w:r>
        <w:rPr>
          <w:sz w:val="28"/>
          <w:szCs w:val="28"/>
        </w:rPr>
        <w:t xml:space="preserve"> </w:t>
      </w:r>
      <w:r w:rsidRPr="0079417F">
        <w:rPr>
          <w:sz w:val="28"/>
          <w:szCs w:val="28"/>
        </w:rPr>
        <w:t>прискорення</w:t>
      </w:r>
      <w:r w:rsidR="00120F90">
        <w:rPr>
          <w:sz w:val="28"/>
          <w:szCs w:val="28"/>
        </w:rPr>
        <w:t xml:space="preserve"> </w:t>
      </w:r>
      <w:r w:rsidRPr="0079417F">
        <w:rPr>
          <w:sz w:val="28"/>
          <w:szCs w:val="28"/>
        </w:rPr>
        <w:t>процесів наближення рівня життя населення прикордонних терит</w:t>
      </w:r>
      <w:r>
        <w:rPr>
          <w:sz w:val="28"/>
          <w:szCs w:val="28"/>
        </w:rPr>
        <w:t>орій до європейськог</w:t>
      </w:r>
      <w:r w:rsidRPr="00120F90">
        <w:rPr>
          <w:sz w:val="28"/>
          <w:szCs w:val="28"/>
        </w:rPr>
        <w:t>о</w:t>
      </w:r>
      <w:r w:rsidR="00120F90" w:rsidRPr="00120F90">
        <w:rPr>
          <w:sz w:val="28"/>
          <w:szCs w:val="28"/>
        </w:rPr>
        <w:t xml:space="preserve"> р</w:t>
      </w:r>
      <w:r w:rsidR="00120F90">
        <w:rPr>
          <w:sz w:val="28"/>
          <w:szCs w:val="28"/>
        </w:rPr>
        <w:t>івня</w:t>
      </w:r>
      <w:r w:rsidRPr="0079417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20F90">
        <w:rPr>
          <w:sz w:val="28"/>
          <w:szCs w:val="28"/>
        </w:rPr>
        <w:t>сприяє впровадженню проектів у сфері інфраструктури, туризму, культури, охорони довкілля, посилення економічних зв'язків</w:t>
      </w:r>
      <w:r w:rsidR="00CC7A2A" w:rsidRPr="00120F9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9417F">
        <w:rPr>
          <w:sz w:val="28"/>
          <w:szCs w:val="28"/>
        </w:rPr>
        <w:t xml:space="preserve"> здійсненню </w:t>
      </w:r>
      <w:r>
        <w:rPr>
          <w:sz w:val="28"/>
          <w:szCs w:val="28"/>
        </w:rPr>
        <w:t xml:space="preserve"> </w:t>
      </w:r>
      <w:proofErr w:type="spellStart"/>
      <w:r w:rsidRPr="0079417F">
        <w:rPr>
          <w:sz w:val="28"/>
          <w:szCs w:val="28"/>
        </w:rPr>
        <w:t>євроінтеграційних</w:t>
      </w:r>
      <w:proofErr w:type="spellEnd"/>
      <w:r w:rsidRPr="0079417F">
        <w:rPr>
          <w:sz w:val="28"/>
          <w:szCs w:val="28"/>
        </w:rPr>
        <w:t xml:space="preserve"> заходів на</w:t>
      </w:r>
      <w:r>
        <w:rPr>
          <w:sz w:val="28"/>
          <w:szCs w:val="28"/>
        </w:rPr>
        <w:t xml:space="preserve"> </w:t>
      </w:r>
      <w:r w:rsidRPr="0079417F">
        <w:rPr>
          <w:sz w:val="28"/>
          <w:szCs w:val="28"/>
        </w:rPr>
        <w:t>регіональному рівні.</w:t>
      </w:r>
    </w:p>
    <w:p w:rsidR="00841103" w:rsidRDefault="00841103" w:rsidP="00841103">
      <w:pPr>
        <w:pStyle w:val="3"/>
        <w:tabs>
          <w:tab w:val="num" w:pos="720"/>
          <w:tab w:val="left" w:pos="1260"/>
        </w:tabs>
        <w:ind w:right="-2" w:firstLine="903"/>
        <w:jc w:val="both"/>
        <w:rPr>
          <w:color w:val="000000"/>
          <w:sz w:val="28"/>
          <w:szCs w:val="28"/>
        </w:rPr>
      </w:pPr>
      <w:r w:rsidRPr="00821FFD">
        <w:rPr>
          <w:sz w:val="28"/>
          <w:szCs w:val="28"/>
        </w:rPr>
        <w:t>Програмою передбачається здійснення заходів з розвитку  транскордонного співробітництва між органами самоврядування</w:t>
      </w:r>
      <w:r w:rsidR="000F563E">
        <w:rPr>
          <w:sz w:val="28"/>
          <w:szCs w:val="28"/>
        </w:rPr>
        <w:t>,</w:t>
      </w:r>
      <w:r w:rsidRPr="00821FFD">
        <w:rPr>
          <w:sz w:val="28"/>
          <w:szCs w:val="28"/>
        </w:rPr>
        <w:t xml:space="preserve">  поглиблення відносин  між  територіальними  громадами, вивчення та впровадження європейських стандартів в</w:t>
      </w:r>
      <w:r w:rsidRPr="00821FFD">
        <w:rPr>
          <w:color w:val="000000"/>
          <w:sz w:val="28"/>
          <w:szCs w:val="28"/>
        </w:rPr>
        <w:t xml:space="preserve"> економічній, соціальній, екологічній та гуманітарній сферах.</w:t>
      </w:r>
    </w:p>
    <w:p w:rsidR="004443C1" w:rsidRPr="00821FFD" w:rsidRDefault="004443C1" w:rsidP="00841103">
      <w:pPr>
        <w:pStyle w:val="3"/>
        <w:tabs>
          <w:tab w:val="num" w:pos="720"/>
          <w:tab w:val="left" w:pos="1260"/>
        </w:tabs>
        <w:ind w:right="-2" w:firstLine="903"/>
        <w:jc w:val="both"/>
        <w:rPr>
          <w:sz w:val="28"/>
          <w:szCs w:val="28"/>
        </w:rPr>
      </w:pPr>
    </w:p>
    <w:p w:rsidR="00841103" w:rsidRPr="0079417F" w:rsidRDefault="00841103" w:rsidP="001B1B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1FF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</w:t>
      </w:r>
      <w:r>
        <w:rPr>
          <w:b/>
          <w:bCs/>
          <w:sz w:val="28"/>
          <w:szCs w:val="28"/>
        </w:rPr>
        <w:t xml:space="preserve">ІІ. </w:t>
      </w:r>
      <w:r w:rsidRPr="0079417F">
        <w:rPr>
          <w:b/>
          <w:bCs/>
          <w:sz w:val="28"/>
          <w:szCs w:val="28"/>
        </w:rPr>
        <w:t>Мета та основні завдання Програми</w:t>
      </w:r>
    </w:p>
    <w:p w:rsidR="00841103" w:rsidRPr="0079417F" w:rsidRDefault="00841103" w:rsidP="00841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17F">
        <w:rPr>
          <w:sz w:val="28"/>
          <w:szCs w:val="28"/>
        </w:rPr>
        <w:t xml:space="preserve">Метою Програми є </w:t>
      </w:r>
      <w:r w:rsidRPr="00E1345F">
        <w:rPr>
          <w:sz w:val="28"/>
          <w:szCs w:val="28"/>
        </w:rPr>
        <w:t>фінансове забезпечення розвитку транскордонної співпраці Ужгородського району на 20</w:t>
      </w:r>
      <w:proofErr w:type="spellStart"/>
      <w:r w:rsidR="00335404">
        <w:rPr>
          <w:sz w:val="28"/>
          <w:szCs w:val="28"/>
          <w:lang w:val="ru-RU"/>
        </w:rPr>
        <w:t>20</w:t>
      </w:r>
      <w:proofErr w:type="spellEnd"/>
      <w:r w:rsidR="00222152">
        <w:rPr>
          <w:sz w:val="28"/>
          <w:szCs w:val="28"/>
        </w:rPr>
        <w:t xml:space="preserve"> </w:t>
      </w:r>
      <w:r w:rsidR="00834C4E">
        <w:rPr>
          <w:sz w:val="28"/>
          <w:szCs w:val="28"/>
        </w:rPr>
        <w:t>р</w:t>
      </w:r>
      <w:r w:rsidR="00222152">
        <w:rPr>
          <w:sz w:val="28"/>
          <w:szCs w:val="28"/>
        </w:rPr>
        <w:t>ік</w:t>
      </w:r>
      <w:r w:rsidRPr="00E134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79417F">
        <w:rPr>
          <w:sz w:val="28"/>
          <w:szCs w:val="28"/>
        </w:rPr>
        <w:t>активізаці</w:t>
      </w:r>
      <w:r>
        <w:rPr>
          <w:sz w:val="28"/>
          <w:szCs w:val="28"/>
        </w:rPr>
        <w:t>ї</w:t>
      </w:r>
      <w:r w:rsidRPr="0079417F">
        <w:rPr>
          <w:sz w:val="28"/>
          <w:szCs w:val="28"/>
        </w:rPr>
        <w:t xml:space="preserve"> соціально-економічного, науково</w:t>
      </w:r>
      <w:r>
        <w:rPr>
          <w:sz w:val="28"/>
          <w:szCs w:val="28"/>
        </w:rPr>
        <w:t xml:space="preserve"> </w:t>
      </w:r>
      <w:r w:rsidRPr="0079417F">
        <w:rPr>
          <w:sz w:val="28"/>
          <w:szCs w:val="28"/>
        </w:rPr>
        <w:t>- технічного, екологічного</w:t>
      </w:r>
      <w:r>
        <w:rPr>
          <w:sz w:val="28"/>
          <w:szCs w:val="28"/>
        </w:rPr>
        <w:t xml:space="preserve"> та</w:t>
      </w:r>
      <w:r w:rsidRPr="0079417F">
        <w:rPr>
          <w:sz w:val="28"/>
          <w:szCs w:val="28"/>
        </w:rPr>
        <w:t xml:space="preserve"> культурного розвитку </w:t>
      </w:r>
      <w:r>
        <w:rPr>
          <w:sz w:val="28"/>
          <w:szCs w:val="28"/>
        </w:rPr>
        <w:t>району</w:t>
      </w:r>
      <w:r w:rsidRPr="0079417F">
        <w:rPr>
          <w:sz w:val="28"/>
          <w:szCs w:val="28"/>
        </w:rPr>
        <w:t>.</w:t>
      </w:r>
    </w:p>
    <w:p w:rsidR="000150D5" w:rsidRPr="000150D5" w:rsidRDefault="00841103" w:rsidP="00841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17F">
        <w:rPr>
          <w:sz w:val="28"/>
          <w:szCs w:val="28"/>
        </w:rPr>
        <w:t>Основними завданнями Програми є:</w:t>
      </w:r>
      <w:r>
        <w:rPr>
          <w:sz w:val="28"/>
          <w:szCs w:val="28"/>
        </w:rPr>
        <w:t xml:space="preserve"> підвищення  ролі органів  місцевого самоврядування у здійсненні </w:t>
      </w:r>
      <w:r w:rsidRPr="0079417F">
        <w:rPr>
          <w:sz w:val="28"/>
          <w:szCs w:val="28"/>
        </w:rPr>
        <w:t>транскордонного співробітництва із сусідніми країнами на місцевому рівні</w:t>
      </w:r>
      <w:r>
        <w:rPr>
          <w:sz w:val="28"/>
          <w:szCs w:val="28"/>
        </w:rPr>
        <w:t xml:space="preserve">, підвищення рівня підготовки інвестиційних проектів, організація навчання у сфері залучення іноземних інвестицій і безпосереднє залучення фінансових ресурсів міжнародних організацій та фондів для вирішення проблем </w:t>
      </w:r>
      <w:r w:rsidRPr="0079417F">
        <w:rPr>
          <w:sz w:val="28"/>
          <w:szCs w:val="28"/>
        </w:rPr>
        <w:t>розвитку соціальної сфери</w:t>
      </w:r>
      <w:r w:rsidRPr="00C803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 w:rsidRPr="0079417F">
        <w:rPr>
          <w:sz w:val="28"/>
          <w:szCs w:val="28"/>
        </w:rPr>
        <w:t xml:space="preserve"> підвищення рівня життя населення </w:t>
      </w:r>
      <w:r>
        <w:rPr>
          <w:sz w:val="28"/>
          <w:szCs w:val="28"/>
        </w:rPr>
        <w:t>Ужгородського району</w:t>
      </w:r>
      <w:r w:rsidR="000150D5" w:rsidRPr="000150D5">
        <w:rPr>
          <w:sz w:val="28"/>
          <w:szCs w:val="28"/>
        </w:rPr>
        <w:t xml:space="preserve">; </w:t>
      </w:r>
      <w:r w:rsidR="000150D5" w:rsidRPr="000150D5">
        <w:rPr>
          <w:color w:val="000000" w:themeColor="text1"/>
          <w:sz w:val="28"/>
          <w:szCs w:val="28"/>
          <w:shd w:val="clear" w:color="auto" w:fill="FFFFFF"/>
        </w:rPr>
        <w:t xml:space="preserve">фінансова підтримка </w:t>
      </w:r>
      <w:proofErr w:type="spellStart"/>
      <w:r w:rsidR="000150D5" w:rsidRPr="000150D5">
        <w:rPr>
          <w:color w:val="000000" w:themeColor="text1"/>
          <w:sz w:val="28"/>
          <w:szCs w:val="28"/>
          <w:shd w:val="clear" w:color="auto" w:fill="FFFFFF"/>
        </w:rPr>
        <w:t>КП</w:t>
      </w:r>
      <w:proofErr w:type="spellEnd"/>
      <w:r w:rsidR="000150D5" w:rsidRPr="000150D5">
        <w:rPr>
          <w:color w:val="000000" w:themeColor="text1"/>
          <w:sz w:val="28"/>
          <w:szCs w:val="28"/>
          <w:shd w:val="clear" w:color="auto" w:fill="FFFFFF"/>
        </w:rPr>
        <w:t xml:space="preserve"> «Ужгородське районне агентство розвитку</w:t>
      </w:r>
      <w:r w:rsidR="00CC7A2A" w:rsidRPr="00CC7A2A">
        <w:rPr>
          <w:color w:val="000000" w:themeColor="text1"/>
          <w:sz w:val="28"/>
          <w:szCs w:val="28"/>
          <w:shd w:val="clear" w:color="auto" w:fill="FFFFFF"/>
        </w:rPr>
        <w:t>»</w:t>
      </w:r>
      <w:r w:rsidR="000150D5" w:rsidRPr="000150D5">
        <w:rPr>
          <w:color w:val="000000" w:themeColor="text1"/>
          <w:sz w:val="28"/>
          <w:szCs w:val="28"/>
          <w:shd w:val="clear" w:color="auto" w:fill="FFFFFF"/>
        </w:rPr>
        <w:t xml:space="preserve"> з метою сприяння інноваційно-інвестиційно</w:t>
      </w:r>
      <w:r w:rsidR="000F563E">
        <w:rPr>
          <w:color w:val="000000" w:themeColor="text1"/>
          <w:sz w:val="28"/>
          <w:szCs w:val="28"/>
          <w:shd w:val="clear" w:color="auto" w:fill="FFFFFF"/>
        </w:rPr>
        <w:t>му</w:t>
      </w:r>
      <w:r w:rsidR="000150D5" w:rsidRPr="000150D5">
        <w:rPr>
          <w:color w:val="000000" w:themeColor="text1"/>
          <w:sz w:val="28"/>
          <w:szCs w:val="28"/>
          <w:shd w:val="clear" w:color="auto" w:fill="FFFFFF"/>
        </w:rPr>
        <w:t xml:space="preserve"> розвитку Ужгородського району; </w:t>
      </w:r>
      <w:r w:rsidR="000F563E">
        <w:rPr>
          <w:color w:val="000000" w:themeColor="text1"/>
          <w:sz w:val="28"/>
          <w:szCs w:val="28"/>
          <w:shd w:val="clear" w:color="auto" w:fill="FFFFFF"/>
        </w:rPr>
        <w:t xml:space="preserve">приведення </w:t>
      </w:r>
      <w:r w:rsidR="000150D5" w:rsidRPr="000150D5">
        <w:rPr>
          <w:color w:val="000000" w:themeColor="text1"/>
          <w:sz w:val="28"/>
          <w:szCs w:val="28"/>
          <w:shd w:val="clear" w:color="auto" w:fill="FFFFFF"/>
        </w:rPr>
        <w:t xml:space="preserve">інвестиційних проектів </w:t>
      </w:r>
      <w:r w:rsidR="000F563E">
        <w:rPr>
          <w:color w:val="000000" w:themeColor="text1"/>
          <w:sz w:val="28"/>
          <w:szCs w:val="28"/>
          <w:shd w:val="clear" w:color="auto" w:fill="FFFFFF"/>
        </w:rPr>
        <w:t xml:space="preserve">у відповідність </w:t>
      </w:r>
      <w:r w:rsidR="000150D5" w:rsidRPr="000150D5">
        <w:rPr>
          <w:color w:val="000000" w:themeColor="text1"/>
          <w:sz w:val="28"/>
          <w:szCs w:val="28"/>
          <w:shd w:val="clear" w:color="auto" w:fill="FFFFFF"/>
        </w:rPr>
        <w:t>до вимог міжнародних інвестиційних фондів та компаній, інших донорських організацій та освітньої бази фахівців у залученні інвестицій; налагодження співробітництва іноземних інвесторів з місцевими органами виконавчої влади та органами місцевого самоврядування.</w:t>
      </w:r>
    </w:p>
    <w:p w:rsidR="00841103" w:rsidRDefault="00841103" w:rsidP="008411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F563E" w:rsidRPr="00821FFD" w:rsidRDefault="000F563E" w:rsidP="008411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41103" w:rsidRPr="0079417F" w:rsidRDefault="00841103" w:rsidP="008411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ІІІ. </w:t>
      </w:r>
      <w:r w:rsidRPr="0079417F">
        <w:rPr>
          <w:b/>
          <w:bCs/>
          <w:sz w:val="28"/>
          <w:szCs w:val="28"/>
        </w:rPr>
        <w:t>Основні напрямки виконання Програми</w:t>
      </w:r>
    </w:p>
    <w:p w:rsidR="00841103" w:rsidRPr="000150D5" w:rsidRDefault="00841103" w:rsidP="00841103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9417F">
        <w:rPr>
          <w:sz w:val="28"/>
          <w:szCs w:val="28"/>
        </w:rPr>
        <w:t xml:space="preserve">Основними напрямками виконання Програми є: </w:t>
      </w:r>
      <w:r>
        <w:rPr>
          <w:sz w:val="28"/>
          <w:szCs w:val="28"/>
        </w:rPr>
        <w:t xml:space="preserve">участь у міжнародних  семінарах, конференціях  та  зустрічах, спрямованих на  поглиблення співпраці </w:t>
      </w:r>
      <w:r>
        <w:rPr>
          <w:sz w:val="28"/>
          <w:szCs w:val="28"/>
        </w:rPr>
        <w:lastRenderedPageBreak/>
        <w:t xml:space="preserve">з іноземними регіонами та  міжнародними організаціями з метою </w:t>
      </w:r>
      <w:r w:rsidRPr="005E7FD3">
        <w:rPr>
          <w:sz w:val="28"/>
          <w:szCs w:val="28"/>
        </w:rPr>
        <w:t>заохочення транскордонного співробітництва у сфері освіти, науки і культури, захисту навколишнього природного середовища; розвитку туризму, громадського та спортивного життя,  забезпечення розвитку взаємодії між територіальними громадами</w:t>
      </w:r>
      <w:r w:rsidR="000150D5">
        <w:rPr>
          <w:sz w:val="28"/>
          <w:szCs w:val="28"/>
          <w:lang w:val="ru-RU"/>
        </w:rPr>
        <w:t xml:space="preserve">; </w:t>
      </w:r>
      <w:r w:rsidR="000150D5" w:rsidRPr="000150D5">
        <w:rPr>
          <w:color w:val="000000" w:themeColor="text1"/>
          <w:sz w:val="28"/>
          <w:szCs w:val="28"/>
          <w:shd w:val="clear" w:color="auto" w:fill="FFFFFF"/>
        </w:rPr>
        <w:t xml:space="preserve">фінансова підтримка </w:t>
      </w:r>
      <w:proofErr w:type="spellStart"/>
      <w:r w:rsidR="000150D5" w:rsidRPr="000150D5">
        <w:rPr>
          <w:color w:val="000000" w:themeColor="text1"/>
          <w:sz w:val="28"/>
          <w:szCs w:val="28"/>
          <w:shd w:val="clear" w:color="auto" w:fill="FFFFFF"/>
        </w:rPr>
        <w:t>КП</w:t>
      </w:r>
      <w:proofErr w:type="spellEnd"/>
      <w:r w:rsidR="000150D5" w:rsidRPr="000150D5">
        <w:rPr>
          <w:color w:val="000000" w:themeColor="text1"/>
          <w:sz w:val="28"/>
          <w:szCs w:val="28"/>
          <w:shd w:val="clear" w:color="auto" w:fill="FFFFFF"/>
        </w:rPr>
        <w:t xml:space="preserve"> «Ужгородське районне агентство розвитку</w:t>
      </w:r>
      <w:r w:rsidR="00E42CD5">
        <w:rPr>
          <w:color w:val="000000" w:themeColor="text1"/>
          <w:sz w:val="28"/>
          <w:szCs w:val="28"/>
          <w:shd w:val="clear" w:color="auto" w:fill="FFFFFF"/>
          <w:lang w:val="ru-RU"/>
        </w:rPr>
        <w:t>»</w:t>
      </w:r>
      <w:r w:rsidRPr="000150D5">
        <w:rPr>
          <w:color w:val="000000" w:themeColor="text1"/>
          <w:sz w:val="28"/>
          <w:szCs w:val="28"/>
        </w:rPr>
        <w:t>.</w:t>
      </w:r>
    </w:p>
    <w:p w:rsidR="00841103" w:rsidRDefault="00841103" w:rsidP="008411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1103" w:rsidRPr="0079417F" w:rsidRDefault="00841103" w:rsidP="008411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1103" w:rsidRPr="0079417F" w:rsidRDefault="00841103" w:rsidP="008411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ІV. </w:t>
      </w:r>
      <w:r w:rsidRPr="0079417F">
        <w:rPr>
          <w:b/>
          <w:bCs/>
          <w:sz w:val="28"/>
          <w:szCs w:val="28"/>
        </w:rPr>
        <w:t>Очікувані результати виконання Програми</w:t>
      </w:r>
    </w:p>
    <w:p w:rsidR="00841103" w:rsidRPr="0079417F" w:rsidRDefault="00841103" w:rsidP="00841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17F">
        <w:rPr>
          <w:sz w:val="28"/>
          <w:szCs w:val="28"/>
        </w:rPr>
        <w:t>У результаті виконання Програми передбачається забезпечити:</w:t>
      </w:r>
      <w:r>
        <w:rPr>
          <w:sz w:val="28"/>
          <w:szCs w:val="28"/>
        </w:rPr>
        <w:t xml:space="preserve"> </w:t>
      </w:r>
      <w:r w:rsidRPr="0079417F">
        <w:rPr>
          <w:sz w:val="28"/>
          <w:szCs w:val="28"/>
        </w:rPr>
        <w:t>наближення економічного та соціального</w:t>
      </w:r>
      <w:r>
        <w:rPr>
          <w:sz w:val="28"/>
          <w:szCs w:val="28"/>
        </w:rPr>
        <w:t xml:space="preserve"> </w:t>
      </w:r>
      <w:r w:rsidRPr="0079417F">
        <w:rPr>
          <w:sz w:val="28"/>
          <w:szCs w:val="28"/>
        </w:rPr>
        <w:t xml:space="preserve">рівня розвитку </w:t>
      </w:r>
      <w:r>
        <w:rPr>
          <w:sz w:val="28"/>
          <w:szCs w:val="28"/>
        </w:rPr>
        <w:t>Ужгородського району</w:t>
      </w:r>
      <w:r w:rsidRPr="0079417F">
        <w:rPr>
          <w:sz w:val="28"/>
          <w:szCs w:val="28"/>
        </w:rPr>
        <w:t xml:space="preserve"> до рівня держав </w:t>
      </w:r>
      <w:r>
        <w:rPr>
          <w:sz w:val="28"/>
          <w:szCs w:val="28"/>
        </w:rPr>
        <w:t>-</w:t>
      </w:r>
      <w:r w:rsidRPr="0079417F">
        <w:rPr>
          <w:sz w:val="28"/>
          <w:szCs w:val="28"/>
        </w:rPr>
        <w:t xml:space="preserve"> членів</w:t>
      </w:r>
      <w:r>
        <w:rPr>
          <w:sz w:val="28"/>
          <w:szCs w:val="28"/>
        </w:rPr>
        <w:t xml:space="preserve"> </w:t>
      </w:r>
      <w:r w:rsidRPr="0079417F">
        <w:rPr>
          <w:sz w:val="28"/>
          <w:szCs w:val="28"/>
        </w:rPr>
        <w:t>Європейського Союзу, підвищення рівня життя населення;</w:t>
      </w:r>
      <w:r>
        <w:rPr>
          <w:sz w:val="28"/>
          <w:szCs w:val="28"/>
        </w:rPr>
        <w:t xml:space="preserve"> </w:t>
      </w:r>
      <w:r w:rsidRPr="0079417F">
        <w:rPr>
          <w:sz w:val="28"/>
          <w:szCs w:val="28"/>
        </w:rPr>
        <w:t xml:space="preserve">активізацію </w:t>
      </w:r>
      <w:r>
        <w:rPr>
          <w:sz w:val="28"/>
          <w:szCs w:val="28"/>
        </w:rPr>
        <w:t>ролі</w:t>
      </w:r>
      <w:r w:rsidRPr="008C44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органів самоврядування у здійсненні </w:t>
      </w:r>
      <w:r w:rsidRPr="0079417F">
        <w:rPr>
          <w:sz w:val="28"/>
          <w:szCs w:val="28"/>
        </w:rPr>
        <w:t xml:space="preserve">зовнішньоекономічної діяльності </w:t>
      </w:r>
      <w:r>
        <w:rPr>
          <w:sz w:val="28"/>
          <w:szCs w:val="28"/>
        </w:rPr>
        <w:t>району</w:t>
      </w:r>
      <w:r w:rsidRPr="0079417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залучення додаткових  фінансових ресурсів у розвиток соціальної сфери  та </w:t>
      </w:r>
      <w:r w:rsidRPr="0079417F">
        <w:rPr>
          <w:sz w:val="28"/>
          <w:szCs w:val="28"/>
        </w:rPr>
        <w:t>охорону навколишнього природного середовища.</w:t>
      </w:r>
    </w:p>
    <w:p w:rsidR="00E42CD5" w:rsidRPr="00E562A6" w:rsidRDefault="00E42CD5" w:rsidP="008411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41103" w:rsidRPr="0079417F" w:rsidRDefault="00841103" w:rsidP="008411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Pr="00CE2C21">
        <w:rPr>
          <w:b/>
          <w:bCs/>
          <w:sz w:val="28"/>
          <w:szCs w:val="28"/>
          <w:lang w:val="ru-RU"/>
        </w:rPr>
        <w:t xml:space="preserve">. </w:t>
      </w:r>
      <w:r w:rsidRPr="0079417F">
        <w:rPr>
          <w:b/>
          <w:bCs/>
          <w:sz w:val="28"/>
          <w:szCs w:val="28"/>
        </w:rPr>
        <w:t>Фінансове забезпечення Програми</w:t>
      </w:r>
    </w:p>
    <w:p w:rsidR="00841103" w:rsidRDefault="00841103" w:rsidP="00841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17F">
        <w:rPr>
          <w:sz w:val="28"/>
          <w:szCs w:val="28"/>
        </w:rPr>
        <w:t xml:space="preserve">Фінансове забезпечення </w:t>
      </w:r>
      <w:r w:rsidRPr="00EF0D62">
        <w:rPr>
          <w:sz w:val="28"/>
          <w:szCs w:val="28"/>
        </w:rPr>
        <w:t xml:space="preserve">виконання </w:t>
      </w:r>
      <w:r w:rsidRPr="0079417F">
        <w:rPr>
          <w:sz w:val="28"/>
          <w:szCs w:val="28"/>
        </w:rPr>
        <w:t>Програми здійсню</w:t>
      </w:r>
      <w:r>
        <w:rPr>
          <w:sz w:val="28"/>
          <w:szCs w:val="28"/>
        </w:rPr>
        <w:t>ватиметься згідно із законодавством та за рахунок коштів районного бюджету в межах наявного фінансового ресурсу, інших джерел, не заборонених законодавством, згідно із Додатком  до Програми.</w:t>
      </w:r>
    </w:p>
    <w:p w:rsidR="00841103" w:rsidRDefault="00841103" w:rsidP="00841103">
      <w:pPr>
        <w:pStyle w:val="1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Виходячи з вищенаведеного, джерелами фінансового забезпечення реалізації  Програми  передбачаються кошти районного бюджету.</w:t>
      </w:r>
    </w:p>
    <w:p w:rsidR="00841103" w:rsidRPr="009673ED" w:rsidRDefault="00841103" w:rsidP="00841103">
      <w:pPr>
        <w:pStyle w:val="1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Термін виконання Програми: 20</w:t>
      </w:r>
      <w:r w:rsidR="00335404">
        <w:rPr>
          <w:sz w:val="28"/>
          <w:szCs w:val="28"/>
          <w:lang w:val="uk-UA"/>
        </w:rPr>
        <w:t>20</w:t>
      </w:r>
      <w:r w:rsidR="00222152">
        <w:rPr>
          <w:sz w:val="28"/>
          <w:szCs w:val="28"/>
          <w:lang w:val="uk-UA"/>
        </w:rPr>
        <w:t xml:space="preserve"> </w:t>
      </w:r>
      <w:r w:rsidR="00834C4E">
        <w:rPr>
          <w:sz w:val="28"/>
          <w:szCs w:val="28"/>
          <w:lang w:val="uk-UA"/>
        </w:rPr>
        <w:t>р</w:t>
      </w:r>
      <w:r w:rsidR="00222152">
        <w:rPr>
          <w:sz w:val="28"/>
          <w:szCs w:val="28"/>
          <w:lang w:val="uk-UA"/>
        </w:rPr>
        <w:t>ік</w:t>
      </w:r>
      <w:r>
        <w:rPr>
          <w:sz w:val="28"/>
          <w:szCs w:val="28"/>
          <w:lang w:val="uk-UA"/>
        </w:rPr>
        <w:t>.</w:t>
      </w:r>
    </w:p>
    <w:p w:rsidR="00841103" w:rsidRDefault="00841103" w:rsidP="00841103">
      <w:pPr>
        <w:pStyle w:val="1"/>
        <w:ind w:firstLine="720"/>
        <w:jc w:val="both"/>
        <w:rPr>
          <w:sz w:val="28"/>
          <w:szCs w:val="28"/>
          <w:lang w:val="uk-UA"/>
        </w:rPr>
      </w:pPr>
    </w:p>
    <w:p w:rsidR="00841103" w:rsidRPr="00794DC7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  <w:lang w:val="ru-RU"/>
        </w:rPr>
      </w:pPr>
    </w:p>
    <w:p w:rsidR="00794DC7" w:rsidRDefault="00794DC7" w:rsidP="00841103">
      <w:pPr>
        <w:tabs>
          <w:tab w:val="left" w:pos="0"/>
        </w:tabs>
        <w:ind w:right="-1" w:firstLine="567"/>
        <w:jc w:val="both"/>
        <w:rPr>
          <w:sz w:val="24"/>
          <w:lang w:val="ru-RU"/>
        </w:rPr>
      </w:pPr>
    </w:p>
    <w:p w:rsidR="00794DC7" w:rsidRDefault="00794DC7" w:rsidP="00841103">
      <w:pPr>
        <w:tabs>
          <w:tab w:val="left" w:pos="0"/>
        </w:tabs>
        <w:ind w:right="-1" w:firstLine="567"/>
        <w:jc w:val="both"/>
        <w:rPr>
          <w:sz w:val="24"/>
          <w:lang w:val="ru-RU"/>
        </w:rPr>
      </w:pPr>
    </w:p>
    <w:p w:rsidR="00794DC7" w:rsidRDefault="00794DC7" w:rsidP="00841103">
      <w:pPr>
        <w:tabs>
          <w:tab w:val="left" w:pos="0"/>
        </w:tabs>
        <w:ind w:right="-1" w:firstLine="567"/>
        <w:jc w:val="both"/>
        <w:rPr>
          <w:sz w:val="24"/>
          <w:lang w:val="ru-RU"/>
        </w:rPr>
      </w:pPr>
    </w:p>
    <w:p w:rsidR="00794DC7" w:rsidRDefault="00794DC7" w:rsidP="00841103">
      <w:pPr>
        <w:tabs>
          <w:tab w:val="left" w:pos="0"/>
        </w:tabs>
        <w:ind w:right="-1" w:firstLine="567"/>
        <w:jc w:val="both"/>
        <w:rPr>
          <w:sz w:val="24"/>
          <w:lang w:val="ru-RU"/>
        </w:rPr>
      </w:pPr>
    </w:p>
    <w:p w:rsidR="00794DC7" w:rsidRDefault="00794DC7" w:rsidP="00841103">
      <w:pPr>
        <w:tabs>
          <w:tab w:val="left" w:pos="0"/>
        </w:tabs>
        <w:ind w:right="-1" w:firstLine="567"/>
        <w:jc w:val="both"/>
        <w:rPr>
          <w:sz w:val="24"/>
          <w:lang w:val="ru-RU"/>
        </w:rPr>
      </w:pPr>
    </w:p>
    <w:p w:rsidR="00794DC7" w:rsidRDefault="00794DC7" w:rsidP="00841103">
      <w:pPr>
        <w:tabs>
          <w:tab w:val="left" w:pos="0"/>
        </w:tabs>
        <w:ind w:right="-1" w:firstLine="567"/>
        <w:jc w:val="both"/>
        <w:rPr>
          <w:sz w:val="24"/>
          <w:lang w:val="ru-RU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1426AB" w:rsidRDefault="001426AB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E562A6" w:rsidRDefault="00E562A6" w:rsidP="00841103">
      <w:pPr>
        <w:ind w:left="7088"/>
        <w:rPr>
          <w:sz w:val="28"/>
          <w:szCs w:val="28"/>
          <w:lang w:val="ru-RU"/>
        </w:rPr>
      </w:pPr>
    </w:p>
    <w:p w:rsidR="00841103" w:rsidRPr="00821FFD" w:rsidRDefault="00841103" w:rsidP="00841103">
      <w:pPr>
        <w:ind w:left="7088"/>
        <w:rPr>
          <w:sz w:val="28"/>
          <w:szCs w:val="28"/>
        </w:rPr>
      </w:pPr>
      <w:r w:rsidRPr="00821FFD">
        <w:rPr>
          <w:sz w:val="28"/>
          <w:szCs w:val="28"/>
        </w:rPr>
        <w:lastRenderedPageBreak/>
        <w:t xml:space="preserve">Додаток </w:t>
      </w:r>
    </w:p>
    <w:p w:rsidR="00841103" w:rsidRPr="00821FFD" w:rsidRDefault="00841103" w:rsidP="00841103">
      <w:pPr>
        <w:ind w:left="7088"/>
        <w:rPr>
          <w:sz w:val="28"/>
          <w:szCs w:val="28"/>
        </w:rPr>
      </w:pPr>
      <w:r w:rsidRPr="00821FFD">
        <w:rPr>
          <w:sz w:val="28"/>
          <w:szCs w:val="28"/>
        </w:rPr>
        <w:t>до Програми</w:t>
      </w:r>
    </w:p>
    <w:p w:rsidR="00841103" w:rsidRPr="00821FFD" w:rsidRDefault="00841103" w:rsidP="00841103">
      <w:pPr>
        <w:jc w:val="center"/>
        <w:rPr>
          <w:b/>
          <w:sz w:val="28"/>
          <w:szCs w:val="28"/>
        </w:rPr>
      </w:pPr>
    </w:p>
    <w:p w:rsidR="00841103" w:rsidRPr="00821FFD" w:rsidRDefault="00841103" w:rsidP="00841103">
      <w:pPr>
        <w:jc w:val="center"/>
        <w:rPr>
          <w:b/>
          <w:sz w:val="28"/>
          <w:szCs w:val="28"/>
        </w:rPr>
      </w:pPr>
      <w:r w:rsidRPr="00821FFD">
        <w:rPr>
          <w:b/>
          <w:sz w:val="28"/>
          <w:szCs w:val="28"/>
        </w:rPr>
        <w:t>Заходи з реалізації</w:t>
      </w:r>
    </w:p>
    <w:p w:rsidR="00273B68" w:rsidRDefault="00841103" w:rsidP="00841103">
      <w:pPr>
        <w:jc w:val="center"/>
        <w:rPr>
          <w:b/>
          <w:sz w:val="28"/>
          <w:szCs w:val="28"/>
        </w:rPr>
      </w:pPr>
      <w:r w:rsidRPr="00821FFD">
        <w:rPr>
          <w:b/>
          <w:sz w:val="28"/>
          <w:szCs w:val="28"/>
        </w:rPr>
        <w:t xml:space="preserve">Програми розвитку транскордонної співпраці </w:t>
      </w:r>
      <w:r>
        <w:rPr>
          <w:b/>
          <w:sz w:val="28"/>
          <w:szCs w:val="28"/>
        </w:rPr>
        <w:t>Ужгородського району</w:t>
      </w:r>
      <w:r w:rsidRPr="00821FFD">
        <w:rPr>
          <w:b/>
          <w:sz w:val="28"/>
          <w:szCs w:val="28"/>
        </w:rPr>
        <w:t xml:space="preserve"> </w:t>
      </w:r>
    </w:p>
    <w:p w:rsidR="00841103" w:rsidRPr="00821FFD" w:rsidRDefault="00841103" w:rsidP="00841103">
      <w:pPr>
        <w:jc w:val="center"/>
        <w:rPr>
          <w:b/>
          <w:sz w:val="28"/>
          <w:szCs w:val="28"/>
        </w:rPr>
      </w:pPr>
      <w:r w:rsidRPr="00821FFD">
        <w:rPr>
          <w:b/>
          <w:sz w:val="28"/>
          <w:szCs w:val="28"/>
        </w:rPr>
        <w:t>на 20</w:t>
      </w:r>
      <w:r w:rsidR="00CF1E79">
        <w:rPr>
          <w:b/>
          <w:sz w:val="28"/>
          <w:szCs w:val="28"/>
          <w:lang w:val="ru-RU"/>
        </w:rPr>
        <w:t>20</w:t>
      </w:r>
      <w:r w:rsidR="00834C4E">
        <w:rPr>
          <w:b/>
          <w:sz w:val="28"/>
          <w:szCs w:val="28"/>
        </w:rPr>
        <w:t xml:space="preserve"> </w:t>
      </w:r>
      <w:r w:rsidR="001426AB">
        <w:rPr>
          <w:b/>
          <w:sz w:val="28"/>
          <w:szCs w:val="28"/>
        </w:rPr>
        <w:t>рік</w:t>
      </w:r>
    </w:p>
    <w:p w:rsidR="00841103" w:rsidRPr="00821FFD" w:rsidRDefault="00841103" w:rsidP="00841103">
      <w:pPr>
        <w:jc w:val="center"/>
        <w:rPr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118"/>
        <w:gridCol w:w="2410"/>
        <w:gridCol w:w="1701"/>
        <w:gridCol w:w="2126"/>
      </w:tblGrid>
      <w:tr w:rsidR="001426AB" w:rsidRPr="00821FFD" w:rsidTr="00794DC7">
        <w:tc>
          <w:tcPr>
            <w:tcW w:w="710" w:type="dxa"/>
            <w:vAlign w:val="center"/>
          </w:tcPr>
          <w:p w:rsidR="001426AB" w:rsidRPr="00821FFD" w:rsidRDefault="001426AB" w:rsidP="00EA5EDC">
            <w:pPr>
              <w:jc w:val="center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№</w:t>
            </w:r>
          </w:p>
          <w:p w:rsidR="001426AB" w:rsidRPr="00821FFD" w:rsidRDefault="001426AB" w:rsidP="00EA5EDC">
            <w:pPr>
              <w:jc w:val="center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3118" w:type="dxa"/>
            <w:vAlign w:val="center"/>
          </w:tcPr>
          <w:p w:rsidR="001426AB" w:rsidRPr="00821FFD" w:rsidRDefault="001426AB" w:rsidP="00EA5EDC">
            <w:pPr>
              <w:jc w:val="center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Назва заходу</w:t>
            </w:r>
          </w:p>
        </w:tc>
        <w:tc>
          <w:tcPr>
            <w:tcW w:w="2410" w:type="dxa"/>
            <w:vAlign w:val="center"/>
          </w:tcPr>
          <w:p w:rsidR="001426AB" w:rsidRPr="00821FFD" w:rsidRDefault="001426AB" w:rsidP="00EA5EDC">
            <w:pPr>
              <w:jc w:val="center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Відповідальні виконавці</w:t>
            </w:r>
          </w:p>
        </w:tc>
        <w:tc>
          <w:tcPr>
            <w:tcW w:w="1701" w:type="dxa"/>
          </w:tcPr>
          <w:p w:rsidR="001426AB" w:rsidRPr="00821FFD" w:rsidRDefault="001426AB" w:rsidP="001426AB">
            <w:pPr>
              <w:jc w:val="center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Термін</w:t>
            </w:r>
          </w:p>
          <w:p w:rsidR="001426AB" w:rsidRPr="00821FFD" w:rsidRDefault="001426AB" w:rsidP="001426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821FFD">
              <w:rPr>
                <w:b/>
                <w:sz w:val="28"/>
                <w:szCs w:val="28"/>
              </w:rPr>
              <w:t>иконання</w:t>
            </w:r>
          </w:p>
        </w:tc>
        <w:tc>
          <w:tcPr>
            <w:tcW w:w="2126" w:type="dxa"/>
          </w:tcPr>
          <w:p w:rsidR="001426AB" w:rsidRPr="00821FFD" w:rsidRDefault="001426AB" w:rsidP="00834C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821FFD">
              <w:rPr>
                <w:b/>
                <w:sz w:val="28"/>
                <w:szCs w:val="28"/>
              </w:rPr>
              <w:t xml:space="preserve">бсяг фінансування, тис. </w:t>
            </w:r>
            <w:proofErr w:type="spellStart"/>
            <w:r w:rsidRPr="00821FFD">
              <w:rPr>
                <w:b/>
                <w:sz w:val="28"/>
                <w:szCs w:val="28"/>
              </w:rPr>
              <w:t>грн</w:t>
            </w:r>
            <w:proofErr w:type="spellEnd"/>
          </w:p>
          <w:p w:rsidR="001426AB" w:rsidRPr="00821FFD" w:rsidRDefault="001426AB" w:rsidP="00EA5E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426AB" w:rsidRPr="00821FFD" w:rsidTr="00794DC7">
        <w:tc>
          <w:tcPr>
            <w:tcW w:w="710" w:type="dxa"/>
          </w:tcPr>
          <w:p w:rsidR="001426AB" w:rsidRPr="006A3A70" w:rsidRDefault="001426AB" w:rsidP="006A3A70">
            <w:pPr>
              <w:jc w:val="center"/>
              <w:rPr>
                <w:sz w:val="28"/>
                <w:szCs w:val="28"/>
              </w:rPr>
            </w:pPr>
            <w:r w:rsidRPr="006A3A70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426AB" w:rsidRPr="001B1BD6" w:rsidRDefault="001426AB" w:rsidP="00B7066B">
            <w:pPr>
              <w:ind w:firstLine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Участь у </w:t>
            </w:r>
            <w:r w:rsidRPr="00821FFD">
              <w:rPr>
                <w:sz w:val="28"/>
                <w:szCs w:val="28"/>
              </w:rPr>
              <w:t>міжнародних семінар</w:t>
            </w:r>
            <w:r>
              <w:rPr>
                <w:sz w:val="28"/>
                <w:szCs w:val="28"/>
              </w:rPr>
              <w:t>ах</w:t>
            </w:r>
            <w:r w:rsidRPr="00821FFD">
              <w:rPr>
                <w:sz w:val="28"/>
                <w:szCs w:val="28"/>
              </w:rPr>
              <w:t xml:space="preserve"> і конференці</w:t>
            </w:r>
            <w:r>
              <w:rPr>
                <w:sz w:val="28"/>
                <w:szCs w:val="28"/>
              </w:rPr>
              <w:t>ях</w:t>
            </w:r>
            <w:r w:rsidRPr="00821FFD">
              <w:rPr>
                <w:sz w:val="28"/>
                <w:szCs w:val="28"/>
              </w:rPr>
              <w:t>, зустріч</w:t>
            </w:r>
            <w:r w:rsidRPr="001B1BD6">
              <w:rPr>
                <w:sz w:val="28"/>
                <w:szCs w:val="28"/>
              </w:rPr>
              <w:t>ах</w:t>
            </w:r>
            <w:r w:rsidRPr="00821F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території міст (сіл) </w:t>
            </w:r>
            <w:r w:rsidR="00B7066B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зоні дії </w:t>
            </w:r>
            <w:proofErr w:type="spellStart"/>
            <w:r>
              <w:rPr>
                <w:sz w:val="28"/>
                <w:szCs w:val="28"/>
              </w:rPr>
              <w:t>Шенгенської</w:t>
            </w:r>
            <w:proofErr w:type="spellEnd"/>
            <w:r>
              <w:rPr>
                <w:sz w:val="28"/>
                <w:szCs w:val="28"/>
              </w:rPr>
              <w:t xml:space="preserve"> угоди з </w:t>
            </w:r>
            <w:r w:rsidRPr="00821FFD">
              <w:rPr>
                <w:sz w:val="28"/>
                <w:szCs w:val="28"/>
              </w:rPr>
              <w:t>питань розвитку та   поглиблення транскордонної співпраці з іноземними регіонами і міжнародними</w:t>
            </w:r>
            <w:r>
              <w:rPr>
                <w:sz w:val="28"/>
                <w:szCs w:val="28"/>
              </w:rPr>
              <w:t xml:space="preserve"> </w:t>
            </w:r>
            <w:r w:rsidRPr="00821FFD">
              <w:rPr>
                <w:sz w:val="28"/>
                <w:szCs w:val="28"/>
              </w:rPr>
              <w:t>організаціями</w:t>
            </w:r>
            <w:r w:rsidRPr="001B1BD6">
              <w:rPr>
                <w:sz w:val="28"/>
                <w:szCs w:val="28"/>
              </w:rPr>
              <w:t>; о</w:t>
            </w:r>
            <w:r>
              <w:rPr>
                <w:sz w:val="28"/>
                <w:szCs w:val="28"/>
              </w:rPr>
              <w:t xml:space="preserve">рганізація поїздок </w:t>
            </w:r>
            <w:r w:rsidRPr="001B1BD6">
              <w:rPr>
                <w:sz w:val="28"/>
                <w:szCs w:val="28"/>
              </w:rPr>
              <w:t>до кра</w:t>
            </w:r>
            <w:r>
              <w:rPr>
                <w:sz w:val="28"/>
                <w:szCs w:val="28"/>
              </w:rPr>
              <w:t>ї</w:t>
            </w:r>
            <w:r w:rsidRPr="001B1BD6">
              <w:rPr>
                <w:sz w:val="28"/>
                <w:szCs w:val="28"/>
              </w:rPr>
              <w:t xml:space="preserve">н </w:t>
            </w:r>
            <w:r>
              <w:rPr>
                <w:sz w:val="28"/>
                <w:szCs w:val="28"/>
              </w:rPr>
              <w:t>Є</w:t>
            </w:r>
            <w:r w:rsidRPr="001B1BD6">
              <w:rPr>
                <w:sz w:val="28"/>
                <w:szCs w:val="28"/>
              </w:rPr>
              <w:t xml:space="preserve">вросоюзу </w:t>
            </w:r>
            <w:r>
              <w:rPr>
                <w:sz w:val="28"/>
                <w:szCs w:val="28"/>
              </w:rPr>
              <w:t xml:space="preserve">з метою обміну досвідом організації  роботи органів місцевого самоврядування в межах діючих угод та </w:t>
            </w:r>
            <w:proofErr w:type="spellStart"/>
            <w:r>
              <w:rPr>
                <w:sz w:val="28"/>
                <w:szCs w:val="28"/>
              </w:rPr>
              <w:t>заключення</w:t>
            </w:r>
            <w:proofErr w:type="spellEnd"/>
            <w:r>
              <w:rPr>
                <w:sz w:val="28"/>
                <w:szCs w:val="28"/>
              </w:rPr>
              <w:t xml:space="preserve"> нових угод про співробітництво та партнерство</w:t>
            </w:r>
          </w:p>
        </w:tc>
        <w:tc>
          <w:tcPr>
            <w:tcW w:w="2410" w:type="dxa"/>
          </w:tcPr>
          <w:p w:rsidR="001426AB" w:rsidRPr="00821FFD" w:rsidRDefault="001426AB" w:rsidP="00273B68">
            <w:pPr>
              <w:jc w:val="both"/>
              <w:rPr>
                <w:sz w:val="28"/>
                <w:szCs w:val="28"/>
              </w:rPr>
            </w:pPr>
            <w:r w:rsidRPr="00821FFD">
              <w:rPr>
                <w:sz w:val="28"/>
                <w:szCs w:val="28"/>
              </w:rPr>
              <w:t xml:space="preserve">Виконавчий апарат </w:t>
            </w:r>
            <w:r>
              <w:rPr>
                <w:sz w:val="28"/>
                <w:szCs w:val="28"/>
              </w:rPr>
              <w:t>районної</w:t>
            </w:r>
            <w:r w:rsidRPr="00821FFD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701" w:type="dxa"/>
          </w:tcPr>
          <w:p w:rsidR="001426AB" w:rsidRDefault="001426AB" w:rsidP="00834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126" w:type="dxa"/>
          </w:tcPr>
          <w:p w:rsidR="001426AB" w:rsidRPr="00821FFD" w:rsidRDefault="001426AB" w:rsidP="00834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1426AB" w:rsidRPr="00821FFD" w:rsidTr="00794DC7">
        <w:tc>
          <w:tcPr>
            <w:tcW w:w="710" w:type="dxa"/>
          </w:tcPr>
          <w:p w:rsidR="001426AB" w:rsidRPr="001B1BD6" w:rsidRDefault="001426AB" w:rsidP="00105BC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118" w:type="dxa"/>
          </w:tcPr>
          <w:p w:rsidR="001426AB" w:rsidRPr="001B1BD6" w:rsidRDefault="001426AB" w:rsidP="00273B68">
            <w:pPr>
              <w:ind w:left="37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1B1BD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Фінансова підтримка </w:t>
            </w:r>
            <w:proofErr w:type="spellStart"/>
            <w:r w:rsidRPr="001B1BD6">
              <w:rPr>
                <w:color w:val="000000" w:themeColor="text1"/>
                <w:sz w:val="28"/>
                <w:szCs w:val="28"/>
                <w:shd w:val="clear" w:color="auto" w:fill="FFFFFF"/>
              </w:rPr>
              <w:t>КП</w:t>
            </w:r>
            <w:proofErr w:type="spellEnd"/>
            <w:r w:rsidRPr="001B1BD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«Ужгородське районне агентство розвитку» на виконання основних напрямків діяльності і завдань,  передбачених Статутом</w:t>
            </w:r>
          </w:p>
        </w:tc>
        <w:tc>
          <w:tcPr>
            <w:tcW w:w="2410" w:type="dxa"/>
          </w:tcPr>
          <w:p w:rsidR="001426AB" w:rsidRPr="001B1BD6" w:rsidRDefault="001426AB" w:rsidP="00273B6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КП «</w:t>
            </w:r>
            <w:proofErr w:type="spellStart"/>
            <w:r>
              <w:rPr>
                <w:sz w:val="28"/>
                <w:szCs w:val="28"/>
                <w:lang w:val="ru-RU"/>
              </w:rPr>
              <w:t>Ужгородське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районне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агентство </w:t>
            </w:r>
            <w:proofErr w:type="spellStart"/>
            <w:r>
              <w:rPr>
                <w:sz w:val="28"/>
                <w:szCs w:val="28"/>
                <w:lang w:val="ru-RU"/>
              </w:rPr>
              <w:t>розвитку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701" w:type="dxa"/>
          </w:tcPr>
          <w:p w:rsidR="001426AB" w:rsidRDefault="001426AB" w:rsidP="00834C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126" w:type="dxa"/>
          </w:tcPr>
          <w:p w:rsidR="001426AB" w:rsidRDefault="00CF1E79" w:rsidP="00CF1E7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1150,</w:t>
            </w:r>
            <w:r w:rsidR="001426AB">
              <w:rPr>
                <w:sz w:val="28"/>
                <w:szCs w:val="28"/>
                <w:lang w:val="ru-RU"/>
              </w:rPr>
              <w:t>0</w:t>
            </w:r>
          </w:p>
        </w:tc>
      </w:tr>
      <w:tr w:rsidR="001426AB" w:rsidRPr="00821FFD" w:rsidTr="00794DC7">
        <w:tc>
          <w:tcPr>
            <w:tcW w:w="710" w:type="dxa"/>
          </w:tcPr>
          <w:p w:rsidR="001426AB" w:rsidRPr="00821FFD" w:rsidRDefault="001426AB" w:rsidP="00EA5E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426AB" w:rsidRPr="00821FFD" w:rsidRDefault="001426AB" w:rsidP="00EA5EDC">
            <w:pPr>
              <w:ind w:firstLine="37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Усього</w:t>
            </w:r>
          </w:p>
        </w:tc>
        <w:tc>
          <w:tcPr>
            <w:tcW w:w="2410" w:type="dxa"/>
          </w:tcPr>
          <w:p w:rsidR="001426AB" w:rsidRPr="00821FFD" w:rsidRDefault="001426AB" w:rsidP="00EA5E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426AB" w:rsidRPr="00834C4E" w:rsidRDefault="001426AB" w:rsidP="00EA5E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426AB" w:rsidRPr="00834C4E" w:rsidRDefault="00794DC7" w:rsidP="00CF1E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  <w:r w:rsidR="00CF1E79">
              <w:rPr>
                <w:b/>
                <w:sz w:val="28"/>
                <w:szCs w:val="28"/>
                <w:lang w:val="ru-RU"/>
              </w:rPr>
              <w:t>350</w:t>
            </w:r>
            <w:r w:rsidR="001426AB" w:rsidRPr="00834C4E">
              <w:rPr>
                <w:b/>
                <w:sz w:val="28"/>
                <w:szCs w:val="28"/>
              </w:rPr>
              <w:t>,0</w:t>
            </w:r>
          </w:p>
        </w:tc>
      </w:tr>
    </w:tbl>
    <w:p w:rsidR="00841103" w:rsidRDefault="00841103" w:rsidP="00834C4E">
      <w:pPr>
        <w:rPr>
          <w:b/>
        </w:rPr>
      </w:pPr>
    </w:p>
    <w:sectPr w:rsidR="00841103" w:rsidSect="00E42C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103"/>
    <w:rsid w:val="000150D5"/>
    <w:rsid w:val="00054C87"/>
    <w:rsid w:val="000D3A6C"/>
    <w:rsid w:val="000E1582"/>
    <w:rsid w:val="000F563E"/>
    <w:rsid w:val="00105BC9"/>
    <w:rsid w:val="00120F90"/>
    <w:rsid w:val="001426AB"/>
    <w:rsid w:val="001B1BD6"/>
    <w:rsid w:val="00220A88"/>
    <w:rsid w:val="00222152"/>
    <w:rsid w:val="00251936"/>
    <w:rsid w:val="00273B68"/>
    <w:rsid w:val="002F4E74"/>
    <w:rsid w:val="00321F32"/>
    <w:rsid w:val="00335404"/>
    <w:rsid w:val="003D189E"/>
    <w:rsid w:val="0040784F"/>
    <w:rsid w:val="00440081"/>
    <w:rsid w:val="004443C1"/>
    <w:rsid w:val="004D593F"/>
    <w:rsid w:val="004E2629"/>
    <w:rsid w:val="00503645"/>
    <w:rsid w:val="005276F8"/>
    <w:rsid w:val="00595E53"/>
    <w:rsid w:val="005A028B"/>
    <w:rsid w:val="006A3A70"/>
    <w:rsid w:val="00784886"/>
    <w:rsid w:val="00794DC7"/>
    <w:rsid w:val="008174BE"/>
    <w:rsid w:val="00834C4E"/>
    <w:rsid w:val="008371EE"/>
    <w:rsid w:val="00841103"/>
    <w:rsid w:val="0085706B"/>
    <w:rsid w:val="008C2F15"/>
    <w:rsid w:val="008D70FF"/>
    <w:rsid w:val="00930167"/>
    <w:rsid w:val="00942D07"/>
    <w:rsid w:val="00972CBC"/>
    <w:rsid w:val="009D4DF4"/>
    <w:rsid w:val="00A0105C"/>
    <w:rsid w:val="00A45098"/>
    <w:rsid w:val="00AD18E5"/>
    <w:rsid w:val="00B7066B"/>
    <w:rsid w:val="00B87A6B"/>
    <w:rsid w:val="00C24517"/>
    <w:rsid w:val="00C60D19"/>
    <w:rsid w:val="00C66825"/>
    <w:rsid w:val="00CC7A2A"/>
    <w:rsid w:val="00CF1E79"/>
    <w:rsid w:val="00D01527"/>
    <w:rsid w:val="00D56EFE"/>
    <w:rsid w:val="00D843B6"/>
    <w:rsid w:val="00DB3A0D"/>
    <w:rsid w:val="00DB5038"/>
    <w:rsid w:val="00DE6F9A"/>
    <w:rsid w:val="00E42CD5"/>
    <w:rsid w:val="00E562A6"/>
    <w:rsid w:val="00EC3825"/>
    <w:rsid w:val="00F50D0F"/>
    <w:rsid w:val="00F55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84110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41103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1">
    <w:name w:val="Обычный1"/>
    <w:rsid w:val="0084110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0D3A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6C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D0EED-2F21-4907-BFE5-61E4376C4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33</cp:revision>
  <cp:lastPrinted>2019-11-25T12:36:00Z</cp:lastPrinted>
  <dcterms:created xsi:type="dcterms:W3CDTF">2017-03-23T10:01:00Z</dcterms:created>
  <dcterms:modified xsi:type="dcterms:W3CDTF">2019-11-25T12:36:00Z</dcterms:modified>
</cp:coreProperties>
</file>